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B3DC" w14:textId="77777777" w:rsidR="004C14EE" w:rsidRPr="007C6C6D" w:rsidRDefault="004C14EE" w:rsidP="004C14EE">
      <w:pPr>
        <w:jc w:val="center"/>
        <w:rPr>
          <w:rFonts w:ascii="Times New Roman" w:hAnsi="Times New Roman" w:cs="Times New Roman"/>
          <w:b/>
          <w:sz w:val="32"/>
          <w:szCs w:val="32"/>
        </w:rPr>
      </w:pPr>
      <w:r w:rsidRPr="007C6C6D">
        <w:rPr>
          <w:rFonts w:ascii="Times New Roman" w:hAnsi="Times New Roman" w:cs="Times New Roman"/>
          <w:b/>
          <w:sz w:val="32"/>
          <w:szCs w:val="32"/>
        </w:rPr>
        <w:t>Governance Board Meeting Agenda</w:t>
      </w:r>
    </w:p>
    <w:p w14:paraId="5DB4F887" w14:textId="39357F9F" w:rsidR="004C14EE" w:rsidRPr="007C6C6D" w:rsidRDefault="004C14EE" w:rsidP="004C14EE">
      <w:pPr>
        <w:jc w:val="center"/>
        <w:rPr>
          <w:rFonts w:ascii="Times New Roman" w:hAnsi="Times New Roman" w:cs="Times New Roman"/>
          <w:b/>
          <w:sz w:val="32"/>
          <w:szCs w:val="32"/>
        </w:rPr>
      </w:pPr>
      <w:r>
        <w:rPr>
          <w:rFonts w:ascii="Times New Roman" w:hAnsi="Times New Roman" w:cs="Times New Roman"/>
          <w:b/>
          <w:sz w:val="32"/>
          <w:szCs w:val="32"/>
        </w:rPr>
        <w:t>July 6</w:t>
      </w:r>
      <w:r w:rsidRPr="007C6C6D">
        <w:rPr>
          <w:rFonts w:ascii="Times New Roman" w:hAnsi="Times New Roman" w:cs="Times New Roman"/>
          <w:b/>
          <w:sz w:val="32"/>
          <w:szCs w:val="32"/>
        </w:rPr>
        <w:t>, 202</w:t>
      </w:r>
      <w:r>
        <w:rPr>
          <w:rFonts w:ascii="Times New Roman" w:hAnsi="Times New Roman" w:cs="Times New Roman"/>
          <w:b/>
          <w:sz w:val="32"/>
          <w:szCs w:val="32"/>
        </w:rPr>
        <w:t>3</w:t>
      </w:r>
    </w:p>
    <w:p w14:paraId="45586E6C" w14:textId="77777777" w:rsidR="004445BE" w:rsidRPr="006150DF" w:rsidRDefault="004445BE" w:rsidP="004445BE">
      <w:pPr>
        <w:spacing w:line="259" w:lineRule="auto"/>
        <w:rPr>
          <w:rFonts w:ascii="Times New Roman" w:hAnsi="Times New Roman" w:cs="Times New Roman"/>
        </w:rPr>
      </w:pPr>
    </w:p>
    <w:p w14:paraId="6C90FBA0" w14:textId="62BC22FE"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w:t>
      </w:r>
      <w:r w:rsidRPr="006150DF">
        <w:rPr>
          <w:rFonts w:ascii="Times New Roman" w:hAnsi="Times New Roman" w:cs="Times New Roman"/>
          <w:sz w:val="28"/>
          <w:szCs w:val="28"/>
        </w:rPr>
        <w:tab/>
        <w:t>CALL TO ORDER</w:t>
      </w:r>
    </w:p>
    <w:p w14:paraId="3B405EDA" w14:textId="6E0625C2" w:rsidR="00030E10" w:rsidRDefault="00030E10" w:rsidP="00030E10">
      <w:pPr>
        <w:spacing w:line="252" w:lineRule="auto"/>
        <w:ind w:left="720"/>
        <w:rPr>
          <w:rFonts w:ascii="Times New Roman" w:hAnsi="Times New Roman" w:cs="Times New Roman"/>
          <w:sz w:val="28"/>
          <w:szCs w:val="28"/>
        </w:rPr>
      </w:pPr>
      <w:r>
        <w:rPr>
          <w:rFonts w:ascii="Times New Roman" w:hAnsi="Times New Roman" w:cs="Times New Roman"/>
        </w:rPr>
        <w:t>Linda Storer called the meeting to order at 12:0</w:t>
      </w:r>
      <w:r w:rsidR="0003558C">
        <w:rPr>
          <w:rFonts w:ascii="Times New Roman" w:hAnsi="Times New Roman" w:cs="Times New Roman"/>
        </w:rPr>
        <w:t>4</w:t>
      </w:r>
      <w:r>
        <w:rPr>
          <w:rFonts w:ascii="Times New Roman" w:hAnsi="Times New Roman" w:cs="Times New Roman"/>
        </w:rPr>
        <w:t xml:space="preserve">pm noting a quorum was </w:t>
      </w:r>
      <w:r>
        <w:rPr>
          <w:rStyle w:val="normaltextrun"/>
          <w:rFonts w:ascii="Times New Roman" w:hAnsi="Times New Roman" w:cs="Times New Roman"/>
        </w:rPr>
        <w:t>present. The meeting was held at the Office of Public Health Region V Administration Office.</w:t>
      </w:r>
    </w:p>
    <w:p w14:paraId="11121387" w14:textId="77777777" w:rsidR="004445BE" w:rsidRPr="006150DF" w:rsidRDefault="004445BE" w:rsidP="004445BE">
      <w:pPr>
        <w:spacing w:line="259" w:lineRule="auto"/>
        <w:rPr>
          <w:rFonts w:ascii="Times New Roman" w:hAnsi="Times New Roman" w:cs="Times New Roman"/>
          <w:sz w:val="28"/>
          <w:szCs w:val="28"/>
        </w:rPr>
      </w:pPr>
    </w:p>
    <w:p w14:paraId="7D83D2D1" w14:textId="3919740C"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II.</w:t>
      </w:r>
      <w:r w:rsidRPr="006150DF">
        <w:rPr>
          <w:rFonts w:ascii="Times New Roman" w:hAnsi="Times New Roman" w:cs="Times New Roman"/>
          <w:sz w:val="28"/>
          <w:szCs w:val="28"/>
        </w:rPr>
        <w:tab/>
        <w:t>ROLL CALL</w:t>
      </w:r>
    </w:p>
    <w:p w14:paraId="488B0E1D" w14:textId="77777777" w:rsidR="00030E10" w:rsidRDefault="00030E10" w:rsidP="00030E10">
      <w:pPr>
        <w:pStyle w:val="paragraph"/>
        <w:numPr>
          <w:ilvl w:val="0"/>
          <w:numId w:val="9"/>
        </w:numPr>
        <w:textAlignment w:val="baseline"/>
        <w:rPr>
          <w:rStyle w:val="normaltextrun"/>
        </w:rPr>
      </w:pPr>
      <w:r>
        <w:rPr>
          <w:rStyle w:val="normaltextrun"/>
        </w:rPr>
        <w:t>William Sommers, appointed by Governor Edwards</w:t>
      </w:r>
    </w:p>
    <w:p w14:paraId="19A93964" w14:textId="77777777" w:rsidR="00030E10" w:rsidRDefault="00030E10" w:rsidP="00030E10">
      <w:pPr>
        <w:pStyle w:val="paragraph"/>
        <w:numPr>
          <w:ilvl w:val="0"/>
          <w:numId w:val="9"/>
        </w:numPr>
        <w:textAlignment w:val="baseline"/>
        <w:rPr>
          <w:rStyle w:val="normaltextrun"/>
        </w:rPr>
      </w:pPr>
      <w:r>
        <w:rPr>
          <w:rStyle w:val="normaltextrun"/>
        </w:rPr>
        <w:t xml:space="preserve">Melanie </w:t>
      </w:r>
      <w:proofErr w:type="spellStart"/>
      <w:r>
        <w:rPr>
          <w:rStyle w:val="normaltextrun"/>
        </w:rPr>
        <w:t>Sarro</w:t>
      </w:r>
      <w:proofErr w:type="spellEnd"/>
      <w:r>
        <w:rPr>
          <w:rStyle w:val="normaltextrun"/>
        </w:rPr>
        <w:t>, appointed by Governor Edwards</w:t>
      </w:r>
    </w:p>
    <w:p w14:paraId="5EE51F5D" w14:textId="77777777" w:rsidR="00797E0C" w:rsidRDefault="00030E10" w:rsidP="00797E0C">
      <w:pPr>
        <w:pStyle w:val="paragraph"/>
        <w:numPr>
          <w:ilvl w:val="0"/>
          <w:numId w:val="9"/>
        </w:numPr>
        <w:textAlignment w:val="baseline"/>
        <w:rPr>
          <w:rStyle w:val="normaltextrun"/>
        </w:rPr>
      </w:pPr>
      <w:r>
        <w:rPr>
          <w:rStyle w:val="normaltextrun"/>
        </w:rPr>
        <w:t>Braylon Harris, appointed by Governor Edward</w:t>
      </w:r>
      <w:r w:rsidR="00797E0C">
        <w:rPr>
          <w:rStyle w:val="normaltextrun"/>
        </w:rPr>
        <w:t>s</w:t>
      </w:r>
    </w:p>
    <w:p w14:paraId="47A5C2AD" w14:textId="21915135" w:rsidR="00797E0C" w:rsidRDefault="00797E0C" w:rsidP="00797E0C">
      <w:pPr>
        <w:pStyle w:val="paragraph"/>
        <w:numPr>
          <w:ilvl w:val="0"/>
          <w:numId w:val="9"/>
        </w:numPr>
        <w:textAlignment w:val="baseline"/>
        <w:rPr>
          <w:rStyle w:val="normaltextrun"/>
        </w:rPr>
      </w:pPr>
      <w:r>
        <w:rPr>
          <w:rStyle w:val="normaltextrun"/>
        </w:rPr>
        <w:t>William Johnson, appointed by Allen Parish</w:t>
      </w:r>
    </w:p>
    <w:p w14:paraId="0C0B766A" w14:textId="1F352C64" w:rsidR="00030E10" w:rsidRDefault="00797E0C" w:rsidP="00797E0C">
      <w:pPr>
        <w:pStyle w:val="paragraph"/>
        <w:numPr>
          <w:ilvl w:val="0"/>
          <w:numId w:val="9"/>
        </w:numPr>
        <w:textAlignment w:val="baseline"/>
        <w:rPr>
          <w:rStyle w:val="normaltextrun"/>
        </w:rPr>
      </w:pPr>
      <w:r>
        <w:rPr>
          <w:rStyle w:val="eop"/>
        </w:rPr>
        <w:t>Linda Storer, appointed by Beauregard Parish</w:t>
      </w:r>
    </w:p>
    <w:p w14:paraId="30F87CB4" w14:textId="2726B488" w:rsidR="0003558C" w:rsidRDefault="0003558C" w:rsidP="0003558C">
      <w:pPr>
        <w:pStyle w:val="paragraph"/>
        <w:numPr>
          <w:ilvl w:val="0"/>
          <w:numId w:val="9"/>
        </w:numPr>
        <w:textAlignment w:val="baseline"/>
        <w:rPr>
          <w:rStyle w:val="normaltextrun"/>
        </w:rPr>
      </w:pPr>
      <w:r>
        <w:rPr>
          <w:rStyle w:val="normaltextrun"/>
        </w:rPr>
        <w:t xml:space="preserve">Aaron </w:t>
      </w:r>
      <w:proofErr w:type="spellStart"/>
      <w:r>
        <w:rPr>
          <w:rStyle w:val="normaltextrun"/>
        </w:rPr>
        <w:t>LeBoeuf</w:t>
      </w:r>
      <w:proofErr w:type="spellEnd"/>
      <w:r>
        <w:rPr>
          <w:rStyle w:val="normaltextrun"/>
        </w:rPr>
        <w:t>, appointed by Calcasieu Parish</w:t>
      </w:r>
    </w:p>
    <w:p w14:paraId="3DFEC346" w14:textId="77777777" w:rsidR="00030E10" w:rsidRDefault="00030E10" w:rsidP="00030E10">
      <w:pPr>
        <w:pStyle w:val="paragraph"/>
        <w:textAlignment w:val="baseline"/>
        <w:rPr>
          <w:rStyle w:val="normaltextrun"/>
        </w:rPr>
      </w:pPr>
    </w:p>
    <w:p w14:paraId="71963097" w14:textId="77777777" w:rsidR="00030E10" w:rsidRDefault="00030E10" w:rsidP="00030E10">
      <w:pPr>
        <w:pStyle w:val="paragraph"/>
        <w:ind w:left="720"/>
        <w:textAlignment w:val="baseline"/>
        <w:rPr>
          <w:rStyle w:val="normaltextrun"/>
        </w:rPr>
      </w:pPr>
      <w:r>
        <w:rPr>
          <w:rStyle w:val="normaltextrun"/>
        </w:rPr>
        <w:t>Absent</w:t>
      </w:r>
    </w:p>
    <w:p w14:paraId="1DE9A4BD" w14:textId="77777777" w:rsidR="00030E10" w:rsidRDefault="00030E10" w:rsidP="00030E10">
      <w:pPr>
        <w:pStyle w:val="paragraph"/>
        <w:numPr>
          <w:ilvl w:val="0"/>
          <w:numId w:val="10"/>
        </w:numPr>
        <w:textAlignment w:val="baseline"/>
        <w:rPr>
          <w:rStyle w:val="normaltextrun"/>
        </w:rPr>
      </w:pPr>
      <w:r>
        <w:rPr>
          <w:rStyle w:val="normaltextrun"/>
        </w:rPr>
        <w:t>Penny Champion, appointed by Cameron Parish</w:t>
      </w:r>
    </w:p>
    <w:p w14:paraId="2761A11B" w14:textId="77777777" w:rsidR="00030E10" w:rsidRDefault="00030E10" w:rsidP="00030E10">
      <w:pPr>
        <w:pStyle w:val="paragraph"/>
        <w:numPr>
          <w:ilvl w:val="0"/>
          <w:numId w:val="10"/>
        </w:numPr>
        <w:textAlignment w:val="baseline"/>
        <w:rPr>
          <w:rStyle w:val="normaltextrun"/>
        </w:rPr>
      </w:pPr>
      <w:r>
        <w:rPr>
          <w:rStyle w:val="normaltextrun"/>
        </w:rPr>
        <w:t>Kristen Cassidy, appointed by Jefferson Davis Parish</w:t>
      </w:r>
    </w:p>
    <w:p w14:paraId="676E565B" w14:textId="77777777" w:rsidR="00030E10" w:rsidRDefault="00030E10" w:rsidP="00030E10">
      <w:pPr>
        <w:pStyle w:val="paragraph"/>
        <w:textAlignment w:val="baseline"/>
      </w:pPr>
    </w:p>
    <w:p w14:paraId="0EF3E130" w14:textId="77777777" w:rsidR="00030E10" w:rsidRDefault="00030E10" w:rsidP="00030E10">
      <w:pPr>
        <w:pStyle w:val="paragraph"/>
        <w:ind w:left="360"/>
        <w:textAlignment w:val="baseline"/>
      </w:pPr>
      <w:r>
        <w:t xml:space="preserve">      </w:t>
      </w:r>
      <w:r>
        <w:rPr>
          <w:rStyle w:val="normaltextrun"/>
        </w:rPr>
        <w:t>EXECUTIVE STAFF PRESENT</w:t>
      </w:r>
      <w:r>
        <w:rPr>
          <w:rStyle w:val="eop"/>
        </w:rPr>
        <w:t> </w:t>
      </w:r>
    </w:p>
    <w:p w14:paraId="3D12B924" w14:textId="247E2D4E" w:rsidR="00030E10" w:rsidRDefault="00030E10" w:rsidP="0003558C">
      <w:pPr>
        <w:pStyle w:val="paragraph"/>
        <w:numPr>
          <w:ilvl w:val="0"/>
          <w:numId w:val="11"/>
        </w:numPr>
        <w:textAlignment w:val="baseline"/>
      </w:pPr>
      <w:r>
        <w:t>Tanya McGee, Executive Director</w:t>
      </w:r>
    </w:p>
    <w:p w14:paraId="0046502B" w14:textId="379E4333" w:rsidR="0003558C" w:rsidRDefault="0003558C" w:rsidP="0003558C">
      <w:pPr>
        <w:pStyle w:val="paragraph"/>
        <w:numPr>
          <w:ilvl w:val="0"/>
          <w:numId w:val="11"/>
        </w:numPr>
        <w:textAlignment w:val="baseline"/>
      </w:pPr>
      <w:r>
        <w:t>Jenny Mills, Deputy Director</w:t>
      </w:r>
    </w:p>
    <w:p w14:paraId="4D84C4BB" w14:textId="74E8D8DD" w:rsidR="0003558C" w:rsidRDefault="0003558C" w:rsidP="0003558C">
      <w:pPr>
        <w:pStyle w:val="paragraph"/>
        <w:numPr>
          <w:ilvl w:val="0"/>
          <w:numId w:val="11"/>
        </w:numPr>
        <w:textAlignment w:val="baseline"/>
      </w:pPr>
      <w:r>
        <w:t>Melanie Jackson, Chief Financial Officer</w:t>
      </w:r>
    </w:p>
    <w:p w14:paraId="4D03CEF9" w14:textId="77777777" w:rsidR="0003558C" w:rsidRDefault="0003558C" w:rsidP="00030E10">
      <w:pPr>
        <w:pStyle w:val="paragraph"/>
        <w:numPr>
          <w:ilvl w:val="0"/>
          <w:numId w:val="11"/>
        </w:numPr>
        <w:textAlignment w:val="baseline"/>
      </w:pPr>
      <w:r>
        <w:t>Sheryl Meek, Compliance Officer</w:t>
      </w:r>
    </w:p>
    <w:p w14:paraId="2085D00C" w14:textId="2E1A9646" w:rsidR="00030E10" w:rsidRPr="00030E10" w:rsidRDefault="00030E10" w:rsidP="00030E10">
      <w:pPr>
        <w:pStyle w:val="paragraph"/>
        <w:numPr>
          <w:ilvl w:val="0"/>
          <w:numId w:val="11"/>
        </w:numPr>
        <w:textAlignment w:val="baseline"/>
      </w:pPr>
      <w:r>
        <w:t>Kristen Arville, Executive Assistant</w:t>
      </w:r>
    </w:p>
    <w:p w14:paraId="453BA5A5" w14:textId="77777777" w:rsidR="004445BE" w:rsidRPr="006150DF" w:rsidRDefault="004445BE" w:rsidP="004445BE">
      <w:pPr>
        <w:spacing w:line="259" w:lineRule="auto"/>
        <w:rPr>
          <w:rFonts w:ascii="Times New Roman" w:hAnsi="Times New Roman" w:cs="Times New Roman"/>
          <w:sz w:val="28"/>
          <w:szCs w:val="28"/>
        </w:rPr>
      </w:pPr>
    </w:p>
    <w:p w14:paraId="1C4E7F63" w14:textId="0354E1F6"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III.</w:t>
      </w:r>
      <w:r w:rsidRPr="006150DF">
        <w:rPr>
          <w:rFonts w:ascii="Times New Roman" w:hAnsi="Times New Roman" w:cs="Times New Roman"/>
          <w:sz w:val="28"/>
          <w:szCs w:val="28"/>
        </w:rPr>
        <w:tab/>
        <w:t>INTRODUCTION OF GUESTS</w:t>
      </w:r>
    </w:p>
    <w:p w14:paraId="6A6D4BE4" w14:textId="7E056C80" w:rsidR="00030E10" w:rsidRDefault="00030E10" w:rsidP="00030E10">
      <w:pPr>
        <w:spacing w:line="259" w:lineRule="auto"/>
        <w:ind w:firstLine="720"/>
        <w:rPr>
          <w:rFonts w:ascii="Times New Roman" w:hAnsi="Times New Roman" w:cs="Times New Roman"/>
          <w:sz w:val="28"/>
          <w:szCs w:val="28"/>
        </w:rPr>
      </w:pPr>
      <w:r w:rsidRPr="00ED50FD">
        <w:rPr>
          <w:rFonts w:ascii="Times New Roman" w:hAnsi="Times New Roman" w:cs="Times New Roman"/>
        </w:rPr>
        <w:t>No guests present at the meeting.</w:t>
      </w:r>
    </w:p>
    <w:p w14:paraId="0A79C7A5" w14:textId="77777777" w:rsidR="00F301B1" w:rsidRPr="006150DF" w:rsidRDefault="00F301B1" w:rsidP="004445BE">
      <w:pPr>
        <w:spacing w:line="259" w:lineRule="auto"/>
        <w:rPr>
          <w:rFonts w:ascii="Times New Roman" w:hAnsi="Times New Roman" w:cs="Times New Roman"/>
          <w:sz w:val="28"/>
          <w:szCs w:val="28"/>
        </w:rPr>
      </w:pPr>
    </w:p>
    <w:p w14:paraId="7CECADC6" w14:textId="6A568515"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 xml:space="preserve">IV. </w:t>
      </w:r>
      <w:r w:rsidRPr="006150DF">
        <w:rPr>
          <w:rFonts w:ascii="Times New Roman" w:hAnsi="Times New Roman" w:cs="Times New Roman"/>
          <w:sz w:val="28"/>
          <w:szCs w:val="28"/>
        </w:rPr>
        <w:tab/>
        <w:t>APPROVAL OF MINUTES</w:t>
      </w:r>
    </w:p>
    <w:p w14:paraId="36ED02B0" w14:textId="6325F4E5" w:rsidR="00030E10" w:rsidRPr="00F84E21" w:rsidRDefault="00030E10" w:rsidP="00030E10">
      <w:pPr>
        <w:spacing w:line="252" w:lineRule="auto"/>
        <w:ind w:left="720"/>
        <w:rPr>
          <w:rFonts w:ascii="Times New Roman" w:hAnsi="Times New Roman" w:cs="Times New Roman"/>
        </w:rPr>
      </w:pPr>
      <w:r w:rsidRPr="009553ED">
        <w:rPr>
          <w:rStyle w:val="normaltextrun"/>
          <w:rFonts w:ascii="Times New Roman" w:hAnsi="Times New Roman" w:cs="Times New Roman"/>
        </w:rPr>
        <w:t>Board members received the</w:t>
      </w:r>
      <w:r w:rsidR="00B2219D">
        <w:rPr>
          <w:rStyle w:val="normaltextrun"/>
          <w:rFonts w:ascii="Times New Roman" w:hAnsi="Times New Roman" w:cs="Times New Roman"/>
        </w:rPr>
        <w:t xml:space="preserve"> June</w:t>
      </w:r>
      <w:r w:rsidRPr="009553ED">
        <w:rPr>
          <w:rStyle w:val="normaltextrun"/>
          <w:rFonts w:ascii="Times New Roman" w:hAnsi="Times New Roman" w:cs="Times New Roman"/>
        </w:rPr>
        <w:t xml:space="preserve"> minutes prior to the meeting. </w:t>
      </w:r>
      <w:r>
        <w:rPr>
          <w:rStyle w:val="normaltextrun"/>
          <w:rFonts w:ascii="Times New Roman" w:hAnsi="Times New Roman" w:cs="Times New Roman"/>
        </w:rPr>
        <w:t>Linda Storer</w:t>
      </w:r>
      <w:r w:rsidRPr="009553ED">
        <w:rPr>
          <w:rFonts w:ascii="Times New Roman" w:hAnsi="Times New Roman" w:cs="Times New Roman"/>
        </w:rPr>
        <w:t xml:space="preserve"> requested a motion to approve the </w:t>
      </w:r>
      <w:r w:rsidR="00B2219D">
        <w:rPr>
          <w:rFonts w:ascii="Times New Roman" w:hAnsi="Times New Roman" w:cs="Times New Roman"/>
        </w:rPr>
        <w:t>June</w:t>
      </w:r>
      <w:r w:rsidRPr="009553ED">
        <w:rPr>
          <w:rFonts w:ascii="Times New Roman" w:hAnsi="Times New Roman" w:cs="Times New Roman"/>
        </w:rPr>
        <w:t xml:space="preserve"> minutes. </w:t>
      </w:r>
      <w:r>
        <w:rPr>
          <w:rFonts w:ascii="Times New Roman" w:hAnsi="Times New Roman" w:cs="Times New Roman"/>
        </w:rPr>
        <w:t xml:space="preserve">Melanie </w:t>
      </w:r>
      <w:proofErr w:type="spellStart"/>
      <w:r>
        <w:rPr>
          <w:rFonts w:ascii="Times New Roman" w:hAnsi="Times New Roman" w:cs="Times New Roman"/>
        </w:rPr>
        <w:t>Sarro</w:t>
      </w:r>
      <w:proofErr w:type="spellEnd"/>
      <w:r w:rsidRPr="009553ED">
        <w:rPr>
          <w:rFonts w:ascii="Times New Roman" w:hAnsi="Times New Roman" w:cs="Times New Roman"/>
        </w:rPr>
        <w:t xml:space="preserve"> motioned and </w:t>
      </w:r>
      <w:bookmarkStart w:id="0" w:name="_Hlk121132176"/>
      <w:r w:rsidR="00B2219D">
        <w:rPr>
          <w:rFonts w:ascii="Times New Roman" w:hAnsi="Times New Roman" w:cs="Times New Roman"/>
        </w:rPr>
        <w:t xml:space="preserve">Aaron </w:t>
      </w:r>
      <w:proofErr w:type="spellStart"/>
      <w:r w:rsidR="00B2219D">
        <w:rPr>
          <w:rFonts w:ascii="Times New Roman" w:hAnsi="Times New Roman" w:cs="Times New Roman"/>
        </w:rPr>
        <w:t>LeBoeuf</w:t>
      </w:r>
      <w:proofErr w:type="spellEnd"/>
      <w:r w:rsidRPr="009553ED">
        <w:rPr>
          <w:rFonts w:ascii="Times New Roman" w:hAnsi="Times New Roman" w:cs="Times New Roman"/>
        </w:rPr>
        <w:t xml:space="preserve"> </w:t>
      </w:r>
      <w:bookmarkEnd w:id="0"/>
      <w:r w:rsidRPr="009553ED">
        <w:rPr>
          <w:rFonts w:ascii="Times New Roman" w:hAnsi="Times New Roman" w:cs="Times New Roman"/>
        </w:rPr>
        <w:t xml:space="preserve">seconded. </w:t>
      </w:r>
      <w:r w:rsidR="00B2219D">
        <w:rPr>
          <w:rStyle w:val="normaltextrun"/>
          <w:rFonts w:ascii="Times New Roman" w:hAnsi="Times New Roman" w:cs="Times New Roman"/>
        </w:rPr>
        <w:t>June</w:t>
      </w:r>
      <w:r w:rsidRPr="009553ED">
        <w:rPr>
          <w:rFonts w:ascii="Times New Roman" w:hAnsi="Times New Roman" w:cs="Times New Roman"/>
        </w:rPr>
        <w:t xml:space="preserve"> minutes unanimously approved.</w:t>
      </w:r>
    </w:p>
    <w:p w14:paraId="1ED384E9" w14:textId="77777777" w:rsidR="004445BE" w:rsidRPr="006150DF" w:rsidRDefault="004445BE" w:rsidP="004445BE">
      <w:pPr>
        <w:spacing w:line="259" w:lineRule="auto"/>
        <w:rPr>
          <w:rFonts w:ascii="Times New Roman" w:hAnsi="Times New Roman" w:cs="Times New Roman"/>
          <w:sz w:val="28"/>
          <w:szCs w:val="28"/>
        </w:rPr>
      </w:pPr>
    </w:p>
    <w:p w14:paraId="339E9B6A" w14:textId="7DACF680" w:rsidR="004445BE" w:rsidRDefault="004445BE" w:rsidP="00F301B1">
      <w:pPr>
        <w:spacing w:line="259" w:lineRule="auto"/>
        <w:rPr>
          <w:rFonts w:ascii="Times New Roman" w:hAnsi="Times New Roman" w:cs="Times New Roman"/>
          <w:sz w:val="28"/>
          <w:szCs w:val="28"/>
        </w:rPr>
      </w:pPr>
      <w:r w:rsidRPr="006150DF">
        <w:rPr>
          <w:rFonts w:ascii="Times New Roman" w:hAnsi="Times New Roman" w:cs="Times New Roman"/>
          <w:sz w:val="28"/>
          <w:szCs w:val="28"/>
        </w:rPr>
        <w:t>V.</w:t>
      </w:r>
      <w:r w:rsidRPr="006150DF">
        <w:rPr>
          <w:rFonts w:ascii="Times New Roman" w:hAnsi="Times New Roman" w:cs="Times New Roman"/>
          <w:sz w:val="28"/>
          <w:szCs w:val="28"/>
        </w:rPr>
        <w:tab/>
        <w:t>APPROVAL OF AGENDA</w:t>
      </w:r>
    </w:p>
    <w:p w14:paraId="66BCF0E5" w14:textId="77C41027" w:rsidR="004445BE" w:rsidRDefault="00B2219D" w:rsidP="00EA42EC">
      <w:pPr>
        <w:spacing w:line="259" w:lineRule="auto"/>
        <w:ind w:left="720"/>
        <w:rPr>
          <w:rFonts w:ascii="Times New Roman" w:hAnsi="Times New Roman" w:cs="Times New Roman"/>
        </w:rPr>
      </w:pPr>
      <w:r>
        <w:rPr>
          <w:rStyle w:val="normaltextrun"/>
          <w:rFonts w:ascii="Times New Roman" w:hAnsi="Times New Roman" w:cs="Times New Roman"/>
        </w:rPr>
        <w:t>Tanya McGee stated a change to the agenda is needed. Board Resolution</w:t>
      </w:r>
      <w:r w:rsidR="00797E0C">
        <w:rPr>
          <w:rStyle w:val="normaltextrun"/>
          <w:rFonts w:ascii="Times New Roman" w:hAnsi="Times New Roman" w:cs="Times New Roman"/>
        </w:rPr>
        <w:t xml:space="preserve"> needs</w:t>
      </w:r>
      <w:r>
        <w:rPr>
          <w:rStyle w:val="normaltextrun"/>
          <w:rFonts w:ascii="Times New Roman" w:hAnsi="Times New Roman" w:cs="Times New Roman"/>
        </w:rPr>
        <w:t xml:space="preserve"> to </w:t>
      </w:r>
      <w:r w:rsidR="00797E0C">
        <w:rPr>
          <w:rStyle w:val="normaltextrun"/>
          <w:rFonts w:ascii="Times New Roman" w:hAnsi="Times New Roman" w:cs="Times New Roman"/>
        </w:rPr>
        <w:t xml:space="preserve">be added to </w:t>
      </w:r>
      <w:r>
        <w:rPr>
          <w:rStyle w:val="normaltextrun"/>
          <w:rFonts w:ascii="Times New Roman" w:hAnsi="Times New Roman" w:cs="Times New Roman"/>
        </w:rPr>
        <w:t xml:space="preserve">Board Monitoring. </w:t>
      </w:r>
      <w:r w:rsidR="00030E10">
        <w:rPr>
          <w:rStyle w:val="normaltextrun"/>
          <w:rFonts w:ascii="Times New Roman" w:hAnsi="Times New Roman" w:cs="Times New Roman"/>
        </w:rPr>
        <w:t>Linda Storer</w:t>
      </w:r>
      <w:r w:rsidR="00030E10" w:rsidRPr="00162F48">
        <w:rPr>
          <w:rFonts w:ascii="Times New Roman" w:hAnsi="Times New Roman" w:cs="Times New Roman"/>
        </w:rPr>
        <w:t xml:space="preserve"> requested a motion to approve the agenda</w:t>
      </w:r>
      <w:r>
        <w:rPr>
          <w:rFonts w:ascii="Times New Roman" w:hAnsi="Times New Roman" w:cs="Times New Roman"/>
        </w:rPr>
        <w:t xml:space="preserve"> with </w:t>
      </w:r>
      <w:r>
        <w:rPr>
          <w:rFonts w:ascii="Times New Roman" w:hAnsi="Times New Roman" w:cs="Times New Roman"/>
        </w:rPr>
        <w:lastRenderedPageBreak/>
        <w:t>changes</w:t>
      </w:r>
      <w:r w:rsidR="00030E10" w:rsidRPr="00162F48">
        <w:rPr>
          <w:rFonts w:ascii="Times New Roman" w:hAnsi="Times New Roman" w:cs="Times New Roman"/>
        </w:rPr>
        <w:t xml:space="preserve">. </w:t>
      </w:r>
      <w:r>
        <w:rPr>
          <w:rFonts w:ascii="Times New Roman" w:hAnsi="Times New Roman" w:cs="Times New Roman"/>
        </w:rPr>
        <w:t>Braylon Harris</w:t>
      </w:r>
      <w:r w:rsidR="00030E10" w:rsidRPr="00162F48">
        <w:rPr>
          <w:rFonts w:ascii="Times New Roman" w:hAnsi="Times New Roman" w:cs="Times New Roman"/>
        </w:rPr>
        <w:t xml:space="preserve"> motioned and </w:t>
      </w:r>
      <w:r>
        <w:rPr>
          <w:rFonts w:ascii="Times New Roman" w:hAnsi="Times New Roman" w:cs="Times New Roman"/>
        </w:rPr>
        <w:t>Linda Storer</w:t>
      </w:r>
      <w:r w:rsidR="00030E10" w:rsidRPr="00162F48">
        <w:rPr>
          <w:rFonts w:ascii="Times New Roman" w:hAnsi="Times New Roman" w:cs="Times New Roman"/>
        </w:rPr>
        <w:t xml:space="preserve"> seconded. Agenda unanimously approved</w:t>
      </w:r>
      <w:r w:rsidR="00030E10">
        <w:rPr>
          <w:rFonts w:ascii="Times New Roman" w:hAnsi="Times New Roman" w:cs="Times New Roman"/>
        </w:rPr>
        <w:t>.</w:t>
      </w:r>
    </w:p>
    <w:p w14:paraId="37AC9D35" w14:textId="77777777" w:rsidR="00797E0C" w:rsidRPr="00EA42EC" w:rsidRDefault="00797E0C" w:rsidP="00EA42EC">
      <w:pPr>
        <w:spacing w:line="259" w:lineRule="auto"/>
        <w:ind w:left="720"/>
        <w:rPr>
          <w:rFonts w:ascii="Times New Roman" w:hAnsi="Times New Roman" w:cs="Times New Roman"/>
        </w:rPr>
      </w:pPr>
    </w:p>
    <w:p w14:paraId="797274A7" w14:textId="77777777" w:rsidR="00A9238D"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VI.</w:t>
      </w:r>
      <w:r w:rsidRPr="006150DF">
        <w:rPr>
          <w:rFonts w:ascii="Times New Roman" w:hAnsi="Times New Roman" w:cs="Times New Roman"/>
          <w:sz w:val="28"/>
          <w:szCs w:val="28"/>
        </w:rPr>
        <w:tab/>
        <w:t>BOARD MONITORING</w:t>
      </w:r>
    </w:p>
    <w:p w14:paraId="36F22759" w14:textId="568C9C3E" w:rsidR="00916533" w:rsidRDefault="00645733" w:rsidP="000C4847">
      <w:pPr>
        <w:pStyle w:val="ListParagraph"/>
        <w:numPr>
          <w:ilvl w:val="0"/>
          <w:numId w:val="7"/>
        </w:numPr>
        <w:spacing w:line="259" w:lineRule="auto"/>
        <w:rPr>
          <w:rFonts w:ascii="Times New Roman" w:hAnsi="Times New Roman" w:cs="Times New Roman"/>
          <w:sz w:val="28"/>
          <w:szCs w:val="28"/>
        </w:rPr>
      </w:pPr>
      <w:r>
        <w:rPr>
          <w:rFonts w:ascii="Times New Roman" w:hAnsi="Times New Roman" w:cs="Times New Roman"/>
          <w:sz w:val="28"/>
          <w:szCs w:val="28"/>
        </w:rPr>
        <w:t>Cost of Governance</w:t>
      </w:r>
    </w:p>
    <w:p w14:paraId="6B52E903" w14:textId="192C0C0C" w:rsidR="00EA42EC" w:rsidRDefault="00EA42EC" w:rsidP="00EA42EC">
      <w:pPr>
        <w:pStyle w:val="ListParagraph"/>
        <w:spacing w:line="259" w:lineRule="auto"/>
        <w:ind w:left="1080"/>
        <w:rPr>
          <w:rFonts w:ascii="Times New Roman" w:hAnsi="Times New Roman" w:cs="Times New Roman"/>
        </w:rPr>
      </w:pPr>
      <w:r w:rsidRPr="00EA42EC">
        <w:rPr>
          <w:rFonts w:ascii="Times New Roman" w:hAnsi="Times New Roman" w:cs="Times New Roman"/>
        </w:rPr>
        <w:t xml:space="preserve">This policy was presented at the June meeting but the </w:t>
      </w:r>
      <w:r w:rsidR="00594555">
        <w:rPr>
          <w:rFonts w:ascii="Times New Roman" w:hAnsi="Times New Roman" w:cs="Times New Roman"/>
        </w:rPr>
        <w:t>amount</w:t>
      </w:r>
      <w:r w:rsidRPr="00EA42EC">
        <w:rPr>
          <w:rFonts w:ascii="Times New Roman" w:hAnsi="Times New Roman" w:cs="Times New Roman"/>
        </w:rPr>
        <w:t xml:space="preserve"> for the Board Training held in September 2022</w:t>
      </w:r>
      <w:r w:rsidR="00845A68">
        <w:rPr>
          <w:rFonts w:ascii="Times New Roman" w:hAnsi="Times New Roman" w:cs="Times New Roman"/>
        </w:rPr>
        <w:t xml:space="preserve"> wasn’t included</w:t>
      </w:r>
      <w:r w:rsidRPr="00EA42EC">
        <w:rPr>
          <w:rFonts w:ascii="Times New Roman" w:hAnsi="Times New Roman" w:cs="Times New Roman"/>
        </w:rPr>
        <w:t xml:space="preserve">. The document was updated after the last board meeting and emailed to all members. The document was also presented in this meeting for review. </w:t>
      </w:r>
    </w:p>
    <w:p w14:paraId="5BFAE6BC" w14:textId="77777777" w:rsidR="00EA42EC" w:rsidRPr="008C4F47" w:rsidRDefault="00EA42EC" w:rsidP="00EA42EC">
      <w:pPr>
        <w:pStyle w:val="ListParagraph"/>
        <w:spacing w:line="259" w:lineRule="auto"/>
        <w:ind w:left="1080"/>
        <w:rPr>
          <w:rFonts w:ascii="Times New Roman" w:hAnsi="Times New Roman" w:cs="Times New Roman"/>
          <w:sz w:val="28"/>
          <w:szCs w:val="28"/>
        </w:rPr>
      </w:pPr>
    </w:p>
    <w:p w14:paraId="02DC64C4" w14:textId="4C837D90" w:rsidR="004445BE" w:rsidRDefault="00A31667" w:rsidP="00A31667">
      <w:pPr>
        <w:pStyle w:val="ListParagraph"/>
        <w:numPr>
          <w:ilvl w:val="0"/>
          <w:numId w:val="7"/>
        </w:numPr>
        <w:spacing w:line="259" w:lineRule="auto"/>
        <w:rPr>
          <w:rFonts w:ascii="Times New Roman" w:hAnsi="Times New Roman" w:cs="Times New Roman"/>
          <w:sz w:val="28"/>
          <w:szCs w:val="28"/>
        </w:rPr>
      </w:pPr>
      <w:r>
        <w:rPr>
          <w:rFonts w:ascii="Times New Roman" w:hAnsi="Times New Roman" w:cs="Times New Roman"/>
          <w:sz w:val="28"/>
          <w:szCs w:val="28"/>
        </w:rPr>
        <w:t>Global Gov Commitment</w:t>
      </w:r>
    </w:p>
    <w:p w14:paraId="6B74DD25" w14:textId="0E22A27F" w:rsidR="00594555" w:rsidRDefault="00594555" w:rsidP="00594555">
      <w:pPr>
        <w:pStyle w:val="ListParagraph"/>
        <w:spacing w:line="254" w:lineRule="auto"/>
        <w:ind w:left="1080"/>
        <w:rPr>
          <w:rFonts w:ascii="Times New Roman" w:hAnsi="Times New Roman" w:cs="Times New Roman"/>
        </w:rPr>
      </w:pPr>
      <w:r w:rsidRPr="00594555">
        <w:rPr>
          <w:rFonts w:ascii="Times New Roman" w:hAnsi="Times New Roman" w:cs="Times New Roman"/>
        </w:rPr>
        <w:t>Th</w:t>
      </w:r>
      <w:r w:rsidR="009651D0">
        <w:rPr>
          <w:rFonts w:ascii="Times New Roman" w:hAnsi="Times New Roman" w:cs="Times New Roman"/>
        </w:rPr>
        <w:t xml:space="preserve">is </w:t>
      </w:r>
      <w:r w:rsidRPr="00594555">
        <w:rPr>
          <w:rFonts w:ascii="Times New Roman" w:hAnsi="Times New Roman" w:cs="Times New Roman"/>
        </w:rPr>
        <w:t>policy reviews the purpose of the boar</w:t>
      </w:r>
      <w:r w:rsidR="00052EA9">
        <w:rPr>
          <w:rFonts w:ascii="Times New Roman" w:hAnsi="Times New Roman" w:cs="Times New Roman"/>
        </w:rPr>
        <w:t xml:space="preserve">d and </w:t>
      </w:r>
      <w:r w:rsidR="00052EA9" w:rsidRPr="00594555">
        <w:rPr>
          <w:rFonts w:ascii="Times New Roman" w:hAnsi="Times New Roman" w:cs="Times New Roman"/>
        </w:rPr>
        <w:t>achieve</w:t>
      </w:r>
      <w:r w:rsidR="00052EA9">
        <w:rPr>
          <w:rFonts w:ascii="Times New Roman" w:hAnsi="Times New Roman" w:cs="Times New Roman"/>
        </w:rPr>
        <w:t>ment of</w:t>
      </w:r>
      <w:r w:rsidR="00052EA9" w:rsidRPr="00594555">
        <w:rPr>
          <w:rFonts w:ascii="Times New Roman" w:hAnsi="Times New Roman" w:cs="Times New Roman"/>
        </w:rPr>
        <w:t xml:space="preserve"> </w:t>
      </w:r>
      <w:r w:rsidRPr="00594555">
        <w:rPr>
          <w:rFonts w:ascii="Times New Roman" w:hAnsi="Times New Roman" w:cs="Times New Roman"/>
        </w:rPr>
        <w:t>appropriate results consistent with the mission of serving individuals in the community with mental illness, addictive disorders, and developmental disabilities. It</w:t>
      </w:r>
      <w:r w:rsidR="00052EA9">
        <w:rPr>
          <w:rFonts w:ascii="Times New Roman" w:hAnsi="Times New Roman" w:cs="Times New Roman"/>
        </w:rPr>
        <w:t xml:space="preserve"> i</w:t>
      </w:r>
      <w:r w:rsidRPr="00594555">
        <w:rPr>
          <w:rFonts w:ascii="Times New Roman" w:hAnsi="Times New Roman" w:cs="Times New Roman"/>
        </w:rPr>
        <w:t xml:space="preserve">s consistent with the terms of current legislation and the contract with </w:t>
      </w:r>
      <w:r w:rsidR="00845A68">
        <w:rPr>
          <w:rFonts w:ascii="Times New Roman" w:hAnsi="Times New Roman" w:cs="Times New Roman"/>
        </w:rPr>
        <w:t xml:space="preserve">the </w:t>
      </w:r>
      <w:r w:rsidRPr="00594555">
        <w:rPr>
          <w:rFonts w:ascii="Times New Roman" w:hAnsi="Times New Roman" w:cs="Times New Roman"/>
        </w:rPr>
        <w:t>Louisiana Department of Health. No recommendations for change to the current policy.</w:t>
      </w:r>
    </w:p>
    <w:p w14:paraId="36835CE6" w14:textId="77777777" w:rsidR="00594555" w:rsidRDefault="00594555" w:rsidP="00594555">
      <w:pPr>
        <w:pStyle w:val="ListParagraph"/>
        <w:spacing w:line="259" w:lineRule="auto"/>
        <w:ind w:left="1080"/>
        <w:rPr>
          <w:rFonts w:ascii="Times New Roman" w:hAnsi="Times New Roman" w:cs="Times New Roman"/>
          <w:sz w:val="28"/>
          <w:szCs w:val="28"/>
        </w:rPr>
      </w:pPr>
    </w:p>
    <w:p w14:paraId="35755E22" w14:textId="1DDF3DD1" w:rsidR="00A31667" w:rsidRDefault="00A31667" w:rsidP="00A31667">
      <w:pPr>
        <w:pStyle w:val="ListParagraph"/>
        <w:numPr>
          <w:ilvl w:val="0"/>
          <w:numId w:val="7"/>
        </w:numPr>
        <w:spacing w:line="259" w:lineRule="auto"/>
        <w:rPr>
          <w:rFonts w:ascii="Times New Roman" w:hAnsi="Times New Roman" w:cs="Times New Roman"/>
          <w:sz w:val="28"/>
          <w:szCs w:val="28"/>
        </w:rPr>
      </w:pPr>
      <w:r>
        <w:rPr>
          <w:rFonts w:ascii="Times New Roman" w:hAnsi="Times New Roman" w:cs="Times New Roman"/>
          <w:sz w:val="28"/>
          <w:szCs w:val="28"/>
        </w:rPr>
        <w:t>Governance Style</w:t>
      </w:r>
    </w:p>
    <w:p w14:paraId="48BEC4F6" w14:textId="74AB3CC0" w:rsidR="005524EC" w:rsidRPr="00594555" w:rsidRDefault="009651D0" w:rsidP="005524EC">
      <w:pPr>
        <w:pStyle w:val="ListParagraph"/>
        <w:spacing w:line="254" w:lineRule="auto"/>
        <w:ind w:left="1080"/>
        <w:rPr>
          <w:rFonts w:ascii="Times New Roman" w:hAnsi="Times New Roman" w:cs="Times New Roman"/>
          <w:sz w:val="28"/>
          <w:szCs w:val="28"/>
        </w:rPr>
      </w:pPr>
      <w:r>
        <w:rPr>
          <w:rFonts w:ascii="Times New Roman" w:hAnsi="Times New Roman" w:cs="Times New Roman"/>
        </w:rPr>
        <w:t>This policy states, t</w:t>
      </w:r>
      <w:r w:rsidR="00594555">
        <w:rPr>
          <w:rFonts w:ascii="Times New Roman" w:hAnsi="Times New Roman" w:cs="Times New Roman"/>
        </w:rPr>
        <w:t>he board is a collective group who represent the local five parish area. An individual member cannot hinder the work of the board and the board cultivates group responsibility as a whole. The board monitors written policies and each other. Board members are charged with a focus of outward vision as opposed to the inward detail. The Executive Director (ED) runs the administration and the board brings goals to the ED.</w:t>
      </w:r>
      <w:r w:rsidR="005524EC">
        <w:rPr>
          <w:rFonts w:ascii="Times New Roman" w:hAnsi="Times New Roman" w:cs="Times New Roman"/>
        </w:rPr>
        <w:t xml:space="preserve"> </w:t>
      </w:r>
      <w:r w:rsidRPr="00594555">
        <w:rPr>
          <w:rFonts w:ascii="Times New Roman" w:hAnsi="Times New Roman" w:cs="Times New Roman"/>
        </w:rPr>
        <w:t>No recommendations for change to the current policy.</w:t>
      </w:r>
      <w:r>
        <w:rPr>
          <w:rFonts w:ascii="Times New Roman" w:hAnsi="Times New Roman" w:cs="Times New Roman"/>
        </w:rPr>
        <w:t xml:space="preserve"> </w:t>
      </w:r>
    </w:p>
    <w:p w14:paraId="6AAFA08B" w14:textId="77777777" w:rsidR="00594555" w:rsidRPr="00890BB8" w:rsidRDefault="00594555" w:rsidP="00890BB8">
      <w:pPr>
        <w:spacing w:line="259" w:lineRule="auto"/>
        <w:rPr>
          <w:rFonts w:ascii="Times New Roman" w:hAnsi="Times New Roman" w:cs="Times New Roman"/>
          <w:sz w:val="28"/>
          <w:szCs w:val="28"/>
        </w:rPr>
      </w:pPr>
    </w:p>
    <w:p w14:paraId="0B90C24A" w14:textId="20EDAF0F" w:rsidR="00A31667" w:rsidRDefault="00A31667" w:rsidP="00A31667">
      <w:pPr>
        <w:pStyle w:val="ListParagraph"/>
        <w:numPr>
          <w:ilvl w:val="0"/>
          <w:numId w:val="7"/>
        </w:numPr>
        <w:spacing w:line="259" w:lineRule="auto"/>
        <w:rPr>
          <w:rFonts w:ascii="Times New Roman" w:hAnsi="Times New Roman" w:cs="Times New Roman"/>
          <w:sz w:val="28"/>
          <w:szCs w:val="28"/>
        </w:rPr>
      </w:pPr>
      <w:r>
        <w:rPr>
          <w:rFonts w:ascii="Times New Roman" w:hAnsi="Times New Roman" w:cs="Times New Roman"/>
          <w:sz w:val="28"/>
          <w:szCs w:val="28"/>
        </w:rPr>
        <w:t>Board Job Description</w:t>
      </w:r>
    </w:p>
    <w:p w14:paraId="494FD23F" w14:textId="35101002" w:rsidR="00CB7ABF" w:rsidRDefault="00982E5B" w:rsidP="00401838">
      <w:pPr>
        <w:pStyle w:val="ListParagraph"/>
        <w:spacing w:line="254" w:lineRule="auto"/>
        <w:ind w:left="1080"/>
        <w:rPr>
          <w:rFonts w:ascii="Times New Roman" w:hAnsi="Times New Roman" w:cs="Times New Roman"/>
        </w:rPr>
      </w:pPr>
      <w:r>
        <w:rPr>
          <w:rFonts w:ascii="Times New Roman" w:hAnsi="Times New Roman" w:cs="Times New Roman"/>
        </w:rPr>
        <w:t xml:space="preserve">This policy </w:t>
      </w:r>
      <w:r w:rsidR="005524EC">
        <w:rPr>
          <w:rFonts w:ascii="Times New Roman" w:hAnsi="Times New Roman" w:cs="Times New Roman"/>
        </w:rPr>
        <w:t>details the responsibility of each board member. Board members are responsible for overseeing the ED and goals for the district. Board members maintain the link within the community. The board insures and reviews the ED’s performance. After reviewing the policy, a change was not</w:t>
      </w:r>
      <w:r w:rsidR="003972B4">
        <w:rPr>
          <w:rFonts w:ascii="Times New Roman" w:hAnsi="Times New Roman" w:cs="Times New Roman"/>
        </w:rPr>
        <w:t>ic</w:t>
      </w:r>
      <w:r w:rsidR="005524EC">
        <w:rPr>
          <w:rFonts w:ascii="Times New Roman" w:hAnsi="Times New Roman" w:cs="Times New Roman"/>
        </w:rPr>
        <w:t xml:space="preserve">ed. Section two, letter A. </w:t>
      </w:r>
      <w:r w:rsidR="00401838">
        <w:rPr>
          <w:rFonts w:ascii="Times New Roman" w:hAnsi="Times New Roman" w:cs="Times New Roman"/>
        </w:rPr>
        <w:t>Changing</w:t>
      </w:r>
      <w:r w:rsidR="005524EC">
        <w:rPr>
          <w:rFonts w:ascii="Times New Roman" w:hAnsi="Times New Roman" w:cs="Times New Roman"/>
        </w:rPr>
        <w:t xml:space="preserve"> MOU to contract. The board member job description</w:t>
      </w:r>
      <w:r>
        <w:rPr>
          <w:rFonts w:ascii="Times New Roman" w:hAnsi="Times New Roman" w:cs="Times New Roman"/>
        </w:rPr>
        <w:t xml:space="preserve"> detailing the roles and responsibilities of each board member</w:t>
      </w:r>
      <w:r w:rsidR="005524EC">
        <w:rPr>
          <w:rFonts w:ascii="Times New Roman" w:hAnsi="Times New Roman" w:cs="Times New Roman"/>
        </w:rPr>
        <w:t xml:space="preserve"> was also reviewed with the board.</w:t>
      </w:r>
    </w:p>
    <w:p w14:paraId="4442F3F1" w14:textId="77777777" w:rsidR="00DA12FE" w:rsidRPr="00401838" w:rsidRDefault="00DA12FE" w:rsidP="00401838">
      <w:pPr>
        <w:pStyle w:val="ListParagraph"/>
        <w:spacing w:line="254" w:lineRule="auto"/>
        <w:ind w:left="1080"/>
        <w:rPr>
          <w:rFonts w:ascii="Times New Roman" w:hAnsi="Times New Roman" w:cs="Times New Roman"/>
        </w:rPr>
      </w:pPr>
    </w:p>
    <w:p w14:paraId="204983B7" w14:textId="49A4F1E8" w:rsidR="00A31667" w:rsidRDefault="00A31667" w:rsidP="00A31667">
      <w:pPr>
        <w:pStyle w:val="ListParagraph"/>
        <w:numPr>
          <w:ilvl w:val="0"/>
          <w:numId w:val="7"/>
        </w:numPr>
        <w:spacing w:line="259" w:lineRule="auto"/>
        <w:rPr>
          <w:rFonts w:ascii="Times New Roman" w:hAnsi="Times New Roman" w:cs="Times New Roman"/>
          <w:sz w:val="28"/>
          <w:szCs w:val="28"/>
        </w:rPr>
      </w:pPr>
      <w:r>
        <w:rPr>
          <w:rFonts w:ascii="Times New Roman" w:hAnsi="Times New Roman" w:cs="Times New Roman"/>
          <w:sz w:val="28"/>
          <w:szCs w:val="28"/>
        </w:rPr>
        <w:t>Ends Statement</w:t>
      </w:r>
    </w:p>
    <w:p w14:paraId="2021320D" w14:textId="61C09B3B" w:rsidR="00C36DAF" w:rsidRPr="00DA12FE" w:rsidRDefault="001317E5" w:rsidP="00DA12FE">
      <w:pPr>
        <w:pStyle w:val="ListParagraph"/>
        <w:spacing w:line="254" w:lineRule="auto"/>
        <w:ind w:left="1080"/>
        <w:rPr>
          <w:rFonts w:ascii="Times New Roman" w:hAnsi="Times New Roman" w:cs="Times New Roman"/>
          <w:sz w:val="28"/>
          <w:szCs w:val="28"/>
        </w:rPr>
      </w:pPr>
      <w:r w:rsidRPr="001317E5">
        <w:rPr>
          <w:rFonts w:ascii="Times New Roman" w:hAnsi="Times New Roman" w:cs="Times New Roman"/>
        </w:rPr>
        <w:t>The Ends statement was reviewed with the board in its entirety. This is the mission statement for the district. It ensures the district is responsive to the needs of individuals in the community and accountable to ImCal stakeholders. Th</w:t>
      </w:r>
      <w:r w:rsidR="003972B4">
        <w:rPr>
          <w:rFonts w:ascii="Times New Roman" w:hAnsi="Times New Roman" w:cs="Times New Roman"/>
        </w:rPr>
        <w:t>is</w:t>
      </w:r>
      <w:r w:rsidRPr="001317E5">
        <w:rPr>
          <w:rFonts w:ascii="Times New Roman" w:hAnsi="Times New Roman" w:cs="Times New Roman"/>
        </w:rPr>
        <w:t xml:space="preserve"> statement was </w:t>
      </w:r>
      <w:r w:rsidR="00584045">
        <w:rPr>
          <w:rFonts w:ascii="Times New Roman" w:hAnsi="Times New Roman" w:cs="Times New Roman"/>
        </w:rPr>
        <w:t>reviewed</w:t>
      </w:r>
      <w:r w:rsidRPr="001317E5">
        <w:rPr>
          <w:rFonts w:ascii="Times New Roman" w:hAnsi="Times New Roman" w:cs="Times New Roman"/>
        </w:rPr>
        <w:t xml:space="preserve"> at the recent board training.</w:t>
      </w:r>
      <w:r>
        <w:rPr>
          <w:rFonts w:ascii="Times New Roman" w:hAnsi="Times New Roman" w:cs="Times New Roman"/>
        </w:rPr>
        <w:t xml:space="preserve"> </w:t>
      </w:r>
      <w:r w:rsidR="00C36DAF" w:rsidRPr="00DA12FE">
        <w:rPr>
          <w:rFonts w:ascii="Times New Roman" w:hAnsi="Times New Roman" w:cs="Times New Roman"/>
        </w:rPr>
        <w:t xml:space="preserve">Linda Storer called for a motion to approve </w:t>
      </w:r>
      <w:r w:rsidR="00C36DAF">
        <w:rPr>
          <w:rFonts w:ascii="Times New Roman" w:hAnsi="Times New Roman" w:cs="Times New Roman"/>
        </w:rPr>
        <w:t xml:space="preserve">Cost of Governance, </w:t>
      </w:r>
      <w:r w:rsidR="00C36DAF" w:rsidRPr="00DA12FE">
        <w:rPr>
          <w:rFonts w:ascii="Times New Roman" w:hAnsi="Times New Roman" w:cs="Times New Roman"/>
        </w:rPr>
        <w:t xml:space="preserve">Global Gov Commitment. </w:t>
      </w:r>
      <w:r w:rsidR="00C36DAF">
        <w:rPr>
          <w:rFonts w:ascii="Times New Roman" w:hAnsi="Times New Roman" w:cs="Times New Roman"/>
        </w:rPr>
        <w:t>Governance Style, Board Job Description and</w:t>
      </w:r>
      <w:r w:rsidR="00715819">
        <w:rPr>
          <w:rFonts w:ascii="Times New Roman" w:hAnsi="Times New Roman" w:cs="Times New Roman"/>
        </w:rPr>
        <w:t xml:space="preserve"> Ends Statement.</w:t>
      </w:r>
      <w:r w:rsidR="00C36DAF">
        <w:rPr>
          <w:rFonts w:ascii="Times New Roman" w:hAnsi="Times New Roman" w:cs="Times New Roman"/>
        </w:rPr>
        <w:t xml:space="preserve"> </w:t>
      </w:r>
      <w:r w:rsidR="00C36DAF" w:rsidRPr="00DA12FE">
        <w:rPr>
          <w:rFonts w:ascii="Times New Roman" w:hAnsi="Times New Roman" w:cs="Times New Roman"/>
        </w:rPr>
        <w:t xml:space="preserve">Aaron </w:t>
      </w:r>
      <w:proofErr w:type="spellStart"/>
      <w:r w:rsidR="00C36DAF" w:rsidRPr="00DA12FE">
        <w:rPr>
          <w:rFonts w:ascii="Times New Roman" w:hAnsi="Times New Roman" w:cs="Times New Roman"/>
        </w:rPr>
        <w:t>LeBoeuf</w:t>
      </w:r>
      <w:proofErr w:type="spellEnd"/>
      <w:r w:rsidR="00C36DAF" w:rsidRPr="00DA12FE">
        <w:rPr>
          <w:rFonts w:ascii="Times New Roman" w:hAnsi="Times New Roman" w:cs="Times New Roman"/>
        </w:rPr>
        <w:t xml:space="preserve"> motioned and William Sommers seconded.</w:t>
      </w:r>
    </w:p>
    <w:p w14:paraId="1CD2F942" w14:textId="77777777" w:rsidR="00890BB8" w:rsidRPr="00890BB8" w:rsidRDefault="00890BB8" w:rsidP="00890BB8">
      <w:pPr>
        <w:spacing w:line="259" w:lineRule="auto"/>
        <w:ind w:left="720"/>
        <w:rPr>
          <w:rFonts w:ascii="Times New Roman" w:hAnsi="Times New Roman" w:cs="Times New Roman"/>
          <w:sz w:val="28"/>
          <w:szCs w:val="28"/>
        </w:rPr>
      </w:pPr>
    </w:p>
    <w:p w14:paraId="45C492E3" w14:textId="0289AC9B" w:rsidR="00151359" w:rsidRDefault="005F5707" w:rsidP="00A31667">
      <w:pPr>
        <w:pStyle w:val="ListParagraph"/>
        <w:numPr>
          <w:ilvl w:val="0"/>
          <w:numId w:val="7"/>
        </w:numPr>
        <w:spacing w:line="259" w:lineRule="auto"/>
        <w:rPr>
          <w:rFonts w:ascii="Times New Roman" w:hAnsi="Times New Roman" w:cs="Times New Roman"/>
          <w:sz w:val="28"/>
          <w:szCs w:val="28"/>
        </w:rPr>
      </w:pPr>
      <w:r>
        <w:rPr>
          <w:rFonts w:ascii="Times New Roman" w:hAnsi="Times New Roman" w:cs="Times New Roman"/>
          <w:sz w:val="28"/>
          <w:szCs w:val="28"/>
        </w:rPr>
        <w:lastRenderedPageBreak/>
        <w:t>Member’s Term Wishes Sent to Parishes</w:t>
      </w:r>
    </w:p>
    <w:p w14:paraId="48C207D2" w14:textId="6762BC0D" w:rsidR="001317E5" w:rsidRPr="001C1657" w:rsidRDefault="001E2D5C" w:rsidP="001E2D5C">
      <w:pPr>
        <w:spacing w:line="259" w:lineRule="auto"/>
        <w:ind w:left="1080"/>
        <w:rPr>
          <w:rFonts w:ascii="Times New Roman" w:hAnsi="Times New Roman" w:cs="Times New Roman"/>
        </w:rPr>
      </w:pPr>
      <w:r w:rsidRPr="001E2D5C">
        <w:rPr>
          <w:rFonts w:ascii="Times New Roman" w:hAnsi="Times New Roman" w:cs="Times New Roman"/>
        </w:rPr>
        <w:t>This is reviewed when a board member is terming off or resigning from the ImCal H</w:t>
      </w:r>
      <w:r>
        <w:rPr>
          <w:rFonts w:ascii="Times New Roman" w:hAnsi="Times New Roman" w:cs="Times New Roman"/>
        </w:rPr>
        <w:t>SA</w:t>
      </w:r>
      <w:r w:rsidRPr="001E2D5C">
        <w:rPr>
          <w:rFonts w:ascii="Times New Roman" w:hAnsi="Times New Roman" w:cs="Times New Roman"/>
        </w:rPr>
        <w:t xml:space="preserve"> Board of Directors. Kristen Cassidy’s term in the Jefferson Davis</w:t>
      </w:r>
      <w:r w:rsidR="00B34121">
        <w:rPr>
          <w:rFonts w:ascii="Times New Roman" w:hAnsi="Times New Roman" w:cs="Times New Roman"/>
        </w:rPr>
        <w:t xml:space="preserve"> parish</w:t>
      </w:r>
      <w:r w:rsidRPr="001E2D5C">
        <w:rPr>
          <w:rFonts w:ascii="Times New Roman" w:hAnsi="Times New Roman" w:cs="Times New Roman"/>
        </w:rPr>
        <w:t xml:space="preserve"> seat is ending in September 2023.</w:t>
      </w:r>
      <w:r>
        <w:rPr>
          <w:rFonts w:ascii="Times New Roman" w:hAnsi="Times New Roman" w:cs="Times New Roman"/>
        </w:rPr>
        <w:t xml:space="preserve"> </w:t>
      </w:r>
      <w:r w:rsidRPr="001C1657">
        <w:rPr>
          <w:rFonts w:ascii="Times New Roman" w:hAnsi="Times New Roman" w:cs="Times New Roman"/>
        </w:rPr>
        <w:t xml:space="preserve">Kristen fulfills the role of </w:t>
      </w:r>
      <w:r w:rsidR="001C1657" w:rsidRPr="001C1657">
        <w:rPr>
          <w:rFonts w:ascii="Times New Roman" w:hAnsi="Times New Roman" w:cs="Times New Roman"/>
        </w:rPr>
        <w:t xml:space="preserve">a </w:t>
      </w:r>
      <w:r w:rsidR="003972B4" w:rsidRPr="003972B4">
        <w:rPr>
          <w:rFonts w:ascii="Times New Roman" w:hAnsi="Times New Roman" w:cs="Times New Roman"/>
          <w:spacing w:val="-2"/>
        </w:rPr>
        <w:t>member</w:t>
      </w:r>
      <w:r w:rsidR="003972B4" w:rsidRPr="003972B4">
        <w:rPr>
          <w:rFonts w:ascii="Times New Roman" w:hAnsi="Times New Roman" w:cs="Times New Roman"/>
          <w:spacing w:val="-23"/>
        </w:rPr>
        <w:t xml:space="preserve"> with professional</w:t>
      </w:r>
      <w:r w:rsidR="001C1657" w:rsidRPr="001C1657">
        <w:rPr>
          <w:rFonts w:ascii="Times New Roman" w:hAnsi="Times New Roman" w:cs="Times New Roman"/>
          <w:spacing w:val="-21"/>
        </w:rPr>
        <w:t xml:space="preserve"> </w:t>
      </w:r>
      <w:r w:rsidR="001C1657" w:rsidRPr="001C1657">
        <w:rPr>
          <w:rFonts w:ascii="Times New Roman" w:hAnsi="Times New Roman" w:cs="Times New Roman"/>
        </w:rPr>
        <w:t>expertise</w:t>
      </w:r>
      <w:r w:rsidR="001C1657" w:rsidRPr="001C1657">
        <w:rPr>
          <w:rFonts w:ascii="Times New Roman" w:hAnsi="Times New Roman" w:cs="Times New Roman"/>
          <w:spacing w:val="-25"/>
        </w:rPr>
        <w:t xml:space="preserve"> </w:t>
      </w:r>
      <w:r w:rsidR="001C1657" w:rsidRPr="001C1657">
        <w:rPr>
          <w:rFonts w:ascii="Times New Roman" w:hAnsi="Times New Roman" w:cs="Times New Roman"/>
        </w:rPr>
        <w:t>in</w:t>
      </w:r>
      <w:r w:rsidR="001C1657" w:rsidRPr="001C1657">
        <w:rPr>
          <w:rFonts w:ascii="Times New Roman" w:hAnsi="Times New Roman" w:cs="Times New Roman"/>
          <w:spacing w:val="-21"/>
        </w:rPr>
        <w:t xml:space="preserve"> </w:t>
      </w:r>
      <w:r w:rsidR="001C1657" w:rsidRPr="001C1657">
        <w:rPr>
          <w:rFonts w:ascii="Times New Roman" w:hAnsi="Times New Roman" w:cs="Times New Roman"/>
        </w:rPr>
        <w:t>the</w:t>
      </w:r>
      <w:r w:rsidR="001C1657" w:rsidRPr="001C1657">
        <w:rPr>
          <w:rFonts w:ascii="Times New Roman" w:hAnsi="Times New Roman" w:cs="Times New Roman"/>
          <w:spacing w:val="-23"/>
        </w:rPr>
        <w:t xml:space="preserve"> </w:t>
      </w:r>
      <w:r w:rsidR="001C1657" w:rsidRPr="001C1657">
        <w:rPr>
          <w:rFonts w:ascii="Times New Roman" w:hAnsi="Times New Roman" w:cs="Times New Roman"/>
        </w:rPr>
        <w:t>field</w:t>
      </w:r>
      <w:r w:rsidR="001C1657" w:rsidRPr="001C1657">
        <w:rPr>
          <w:rFonts w:ascii="Times New Roman" w:hAnsi="Times New Roman" w:cs="Times New Roman"/>
          <w:spacing w:val="-22"/>
        </w:rPr>
        <w:t xml:space="preserve"> </w:t>
      </w:r>
      <w:r w:rsidR="001C1657" w:rsidRPr="001C1657">
        <w:rPr>
          <w:rFonts w:ascii="Times New Roman" w:hAnsi="Times New Roman" w:cs="Times New Roman"/>
        </w:rPr>
        <w:t>of</w:t>
      </w:r>
      <w:r w:rsidR="001C1657" w:rsidRPr="001C1657">
        <w:rPr>
          <w:rFonts w:ascii="Times New Roman" w:hAnsi="Times New Roman" w:cs="Times New Roman"/>
          <w:spacing w:val="-23"/>
        </w:rPr>
        <w:t xml:space="preserve"> </w:t>
      </w:r>
      <w:r w:rsidR="001C1657" w:rsidRPr="001C1657">
        <w:rPr>
          <w:rFonts w:ascii="Times New Roman" w:hAnsi="Times New Roman" w:cs="Times New Roman"/>
          <w:spacing w:val="-1"/>
        </w:rPr>
        <w:t>mental</w:t>
      </w:r>
      <w:r w:rsidR="001C1657" w:rsidRPr="001C1657">
        <w:rPr>
          <w:rFonts w:ascii="Times New Roman" w:hAnsi="Times New Roman" w:cs="Times New Roman"/>
          <w:spacing w:val="-25"/>
        </w:rPr>
        <w:t xml:space="preserve"> </w:t>
      </w:r>
      <w:r w:rsidR="001C1657" w:rsidRPr="001C1657">
        <w:rPr>
          <w:rFonts w:ascii="Times New Roman" w:hAnsi="Times New Roman" w:cs="Times New Roman"/>
        </w:rPr>
        <w:t>health.</w:t>
      </w:r>
      <w:r w:rsidR="001C1657">
        <w:rPr>
          <w:rFonts w:ascii="Times New Roman" w:hAnsi="Times New Roman" w:cs="Times New Roman"/>
        </w:rPr>
        <w:t xml:space="preserve"> Kristen Cassidy will be resigning as of July 2023. Kristen will assist the board in searching for another representative for the Jefferson Davis </w:t>
      </w:r>
      <w:r w:rsidR="00B34121">
        <w:rPr>
          <w:rFonts w:ascii="Times New Roman" w:hAnsi="Times New Roman" w:cs="Times New Roman"/>
        </w:rPr>
        <w:t xml:space="preserve">parish </w:t>
      </w:r>
      <w:r w:rsidR="001C1657">
        <w:rPr>
          <w:rFonts w:ascii="Times New Roman" w:hAnsi="Times New Roman" w:cs="Times New Roman"/>
        </w:rPr>
        <w:t>seat.</w:t>
      </w:r>
      <w:r w:rsidR="00DE6CF1">
        <w:rPr>
          <w:rFonts w:ascii="Times New Roman" w:hAnsi="Times New Roman" w:cs="Times New Roman"/>
        </w:rPr>
        <w:t xml:space="preserve"> Board members were also encouraged to submit </w:t>
      </w:r>
      <w:r w:rsidR="009D6DFF">
        <w:rPr>
          <w:rFonts w:ascii="Times New Roman" w:hAnsi="Times New Roman" w:cs="Times New Roman"/>
        </w:rPr>
        <w:t>any</w:t>
      </w:r>
      <w:r w:rsidR="00DE6CF1">
        <w:rPr>
          <w:rFonts w:ascii="Times New Roman" w:hAnsi="Times New Roman" w:cs="Times New Roman"/>
        </w:rPr>
        <w:t xml:space="preserve"> </w:t>
      </w:r>
      <w:r w:rsidR="009D6DFF">
        <w:rPr>
          <w:rFonts w:ascii="Times New Roman" w:hAnsi="Times New Roman" w:cs="Times New Roman"/>
        </w:rPr>
        <w:t>recommendations</w:t>
      </w:r>
      <w:r w:rsidR="00DE6CF1">
        <w:rPr>
          <w:rFonts w:ascii="Times New Roman" w:hAnsi="Times New Roman" w:cs="Times New Roman"/>
        </w:rPr>
        <w:t>.</w:t>
      </w:r>
      <w:r w:rsidR="009D6DFF">
        <w:rPr>
          <w:rFonts w:ascii="Times New Roman" w:hAnsi="Times New Roman" w:cs="Times New Roman"/>
        </w:rPr>
        <w:t xml:space="preserve"> Linda Storer called for a motion to give Tanya McGee permission to send a letter to the Jefferson Davis Parish Police Jury regarding Kristen’s resignation.</w:t>
      </w:r>
      <w:r w:rsidR="0059157A">
        <w:rPr>
          <w:rFonts w:ascii="Times New Roman" w:hAnsi="Times New Roman" w:cs="Times New Roman"/>
        </w:rPr>
        <w:t xml:space="preserve"> William Johnson motioned and Linda Storer </w:t>
      </w:r>
      <w:r w:rsidR="00B34121">
        <w:rPr>
          <w:rFonts w:ascii="Times New Roman" w:hAnsi="Times New Roman" w:cs="Times New Roman"/>
        </w:rPr>
        <w:t>seconded</w:t>
      </w:r>
      <w:r w:rsidR="0059157A">
        <w:rPr>
          <w:rFonts w:ascii="Times New Roman" w:hAnsi="Times New Roman" w:cs="Times New Roman"/>
        </w:rPr>
        <w:t>.</w:t>
      </w:r>
    </w:p>
    <w:p w14:paraId="3D602F25" w14:textId="77777777" w:rsidR="001317E5" w:rsidRPr="001317E5" w:rsidRDefault="001317E5" w:rsidP="001317E5">
      <w:pPr>
        <w:spacing w:line="259" w:lineRule="auto"/>
        <w:rPr>
          <w:rFonts w:ascii="Times New Roman" w:hAnsi="Times New Roman" w:cs="Times New Roman"/>
          <w:sz w:val="28"/>
          <w:szCs w:val="28"/>
        </w:rPr>
      </w:pPr>
    </w:p>
    <w:p w14:paraId="5041E5BC" w14:textId="7EE546C2" w:rsidR="00587928" w:rsidRDefault="00587928" w:rsidP="00A31667">
      <w:pPr>
        <w:pStyle w:val="ListParagraph"/>
        <w:numPr>
          <w:ilvl w:val="0"/>
          <w:numId w:val="7"/>
        </w:numPr>
        <w:spacing w:line="259" w:lineRule="auto"/>
        <w:rPr>
          <w:rFonts w:ascii="Times New Roman" w:hAnsi="Times New Roman" w:cs="Times New Roman"/>
          <w:sz w:val="28"/>
          <w:szCs w:val="28"/>
        </w:rPr>
      </w:pPr>
      <w:r>
        <w:rPr>
          <w:rFonts w:ascii="Times New Roman" w:hAnsi="Times New Roman" w:cs="Times New Roman"/>
          <w:sz w:val="28"/>
          <w:szCs w:val="28"/>
        </w:rPr>
        <w:t>Confirmation Signatures</w:t>
      </w:r>
    </w:p>
    <w:p w14:paraId="77981FDD" w14:textId="1E6CD3C2" w:rsidR="001317E5" w:rsidRPr="001317E5" w:rsidRDefault="001317E5" w:rsidP="001317E5">
      <w:pPr>
        <w:pStyle w:val="ListParagraph"/>
        <w:spacing w:line="256" w:lineRule="auto"/>
        <w:ind w:left="1080"/>
        <w:rPr>
          <w:rFonts w:ascii="Times New Roman" w:hAnsi="Times New Roman" w:cs="Times New Roman"/>
          <w:sz w:val="28"/>
          <w:szCs w:val="28"/>
        </w:rPr>
      </w:pPr>
      <w:r w:rsidRPr="001317E5">
        <w:rPr>
          <w:rFonts w:ascii="Times New Roman" w:hAnsi="Times New Roman" w:cs="Times New Roman"/>
        </w:rPr>
        <w:t xml:space="preserve">Confirmation-Agreement Signatures are collected every July. </w:t>
      </w:r>
      <w:r>
        <w:rPr>
          <w:rFonts w:ascii="Times New Roman" w:hAnsi="Times New Roman" w:cs="Times New Roman"/>
        </w:rPr>
        <w:t>This confirms the ImCal HS</w:t>
      </w:r>
      <w:r w:rsidR="00B34121">
        <w:rPr>
          <w:rFonts w:ascii="Times New Roman" w:hAnsi="Times New Roman" w:cs="Times New Roman"/>
        </w:rPr>
        <w:t>A</w:t>
      </w:r>
      <w:r>
        <w:rPr>
          <w:rFonts w:ascii="Times New Roman" w:hAnsi="Times New Roman" w:cs="Times New Roman"/>
        </w:rPr>
        <w:t xml:space="preserve"> Board Governance Manual in its entirety. The document will be sent to all board members for signature via DocuSign.</w:t>
      </w:r>
    </w:p>
    <w:p w14:paraId="3CD8719F" w14:textId="77777777" w:rsidR="001317E5" w:rsidRDefault="001317E5" w:rsidP="001317E5">
      <w:pPr>
        <w:pStyle w:val="ListParagraph"/>
        <w:spacing w:line="259" w:lineRule="auto"/>
        <w:ind w:left="1080"/>
        <w:rPr>
          <w:rFonts w:ascii="Times New Roman" w:hAnsi="Times New Roman" w:cs="Times New Roman"/>
          <w:sz w:val="28"/>
          <w:szCs w:val="28"/>
        </w:rPr>
      </w:pPr>
    </w:p>
    <w:p w14:paraId="7FDC3642" w14:textId="10C0881B" w:rsidR="00D87953" w:rsidRDefault="00D87953" w:rsidP="00A31667">
      <w:pPr>
        <w:pStyle w:val="ListParagraph"/>
        <w:numPr>
          <w:ilvl w:val="0"/>
          <w:numId w:val="7"/>
        </w:numPr>
        <w:spacing w:line="259" w:lineRule="auto"/>
        <w:rPr>
          <w:rFonts w:ascii="Times New Roman" w:hAnsi="Times New Roman" w:cs="Times New Roman"/>
          <w:sz w:val="28"/>
          <w:szCs w:val="28"/>
        </w:rPr>
      </w:pPr>
      <w:r>
        <w:rPr>
          <w:rFonts w:ascii="Times New Roman" w:hAnsi="Times New Roman" w:cs="Times New Roman"/>
          <w:sz w:val="28"/>
          <w:szCs w:val="28"/>
        </w:rPr>
        <w:t>Board Resolution</w:t>
      </w:r>
    </w:p>
    <w:p w14:paraId="45322F01" w14:textId="22B29911" w:rsidR="003D4DEC" w:rsidRDefault="003D4DEC" w:rsidP="003D4DEC">
      <w:pPr>
        <w:pStyle w:val="ListParagraph"/>
        <w:spacing w:line="259" w:lineRule="auto"/>
        <w:ind w:left="1080"/>
        <w:rPr>
          <w:rFonts w:ascii="Times New Roman" w:hAnsi="Times New Roman" w:cs="Times New Roman"/>
        </w:rPr>
      </w:pPr>
      <w:r>
        <w:rPr>
          <w:rFonts w:ascii="Times New Roman" w:hAnsi="Times New Roman" w:cs="Times New Roman"/>
        </w:rPr>
        <w:t xml:space="preserve">The current Board Resolution document needs updating. The board resolution </w:t>
      </w:r>
      <w:r w:rsidR="00715819">
        <w:rPr>
          <w:rFonts w:ascii="Times New Roman" w:hAnsi="Times New Roman" w:cs="Times New Roman"/>
        </w:rPr>
        <w:t>gives</w:t>
      </w:r>
      <w:r>
        <w:rPr>
          <w:rFonts w:ascii="Times New Roman" w:hAnsi="Times New Roman" w:cs="Times New Roman"/>
        </w:rPr>
        <w:t xml:space="preserve"> the ED </w:t>
      </w:r>
      <w:r w:rsidR="00715819">
        <w:rPr>
          <w:rFonts w:ascii="Times New Roman" w:hAnsi="Times New Roman" w:cs="Times New Roman"/>
        </w:rPr>
        <w:t xml:space="preserve">signatory authority for contracts and agreements, as well as appointing </w:t>
      </w:r>
      <w:r>
        <w:rPr>
          <w:rFonts w:ascii="Times New Roman" w:hAnsi="Times New Roman" w:cs="Times New Roman"/>
        </w:rPr>
        <w:t>authority</w:t>
      </w:r>
      <w:r w:rsidR="00715819">
        <w:rPr>
          <w:rFonts w:ascii="Times New Roman" w:hAnsi="Times New Roman" w:cs="Times New Roman"/>
        </w:rPr>
        <w:t xml:space="preserve"> over staff.</w:t>
      </w:r>
      <w:r>
        <w:rPr>
          <w:rFonts w:ascii="Times New Roman" w:hAnsi="Times New Roman" w:cs="Times New Roman"/>
        </w:rPr>
        <w:t xml:space="preserve"> The document was reviewed with the board, and the opportunity given for any questions or corrections. It was duly moved by Aaron </w:t>
      </w:r>
      <w:proofErr w:type="spellStart"/>
      <w:r>
        <w:rPr>
          <w:rFonts w:ascii="Times New Roman" w:hAnsi="Times New Roman" w:cs="Times New Roman"/>
        </w:rPr>
        <w:t>LeBoeuf</w:t>
      </w:r>
      <w:proofErr w:type="spellEnd"/>
      <w:r>
        <w:rPr>
          <w:rFonts w:ascii="Times New Roman" w:hAnsi="Times New Roman" w:cs="Times New Roman"/>
        </w:rPr>
        <w:t xml:space="preserve"> and seconded by William Sommers the current board resolution be adopted.</w:t>
      </w:r>
    </w:p>
    <w:p w14:paraId="365F29B9" w14:textId="7BD07126" w:rsidR="004B07A5" w:rsidRDefault="004B07A5" w:rsidP="003D4DEC">
      <w:pPr>
        <w:pStyle w:val="ListParagraph"/>
        <w:spacing w:line="259" w:lineRule="auto"/>
        <w:ind w:left="1080"/>
        <w:rPr>
          <w:rFonts w:ascii="Times New Roman" w:hAnsi="Times New Roman" w:cs="Times New Roman"/>
        </w:rPr>
      </w:pPr>
    </w:p>
    <w:p w14:paraId="3C87F185" w14:textId="77777777" w:rsidR="008C4F47" w:rsidRPr="008C4F47" w:rsidRDefault="008C4F47" w:rsidP="008C4F47">
      <w:pPr>
        <w:spacing w:line="259" w:lineRule="auto"/>
        <w:ind w:left="720"/>
        <w:rPr>
          <w:rFonts w:ascii="Times New Roman" w:hAnsi="Times New Roman" w:cs="Times New Roman"/>
          <w:sz w:val="28"/>
          <w:szCs w:val="28"/>
        </w:rPr>
      </w:pPr>
    </w:p>
    <w:p w14:paraId="39D436AB" w14:textId="2A89785B" w:rsidR="00A31667" w:rsidRPr="00513FBE" w:rsidRDefault="004445BE" w:rsidP="00513FBE">
      <w:pPr>
        <w:spacing w:line="259" w:lineRule="auto"/>
        <w:rPr>
          <w:rFonts w:ascii="Times New Roman" w:hAnsi="Times New Roman" w:cs="Times New Roman"/>
          <w:sz w:val="28"/>
          <w:szCs w:val="28"/>
        </w:rPr>
      </w:pPr>
      <w:r w:rsidRPr="006150DF">
        <w:rPr>
          <w:rFonts w:ascii="Times New Roman" w:hAnsi="Times New Roman" w:cs="Times New Roman"/>
          <w:sz w:val="28"/>
          <w:szCs w:val="28"/>
        </w:rPr>
        <w:t>VII.</w:t>
      </w:r>
      <w:r w:rsidRPr="006150DF">
        <w:rPr>
          <w:rFonts w:ascii="Times New Roman" w:hAnsi="Times New Roman" w:cs="Times New Roman"/>
          <w:sz w:val="28"/>
          <w:szCs w:val="28"/>
        </w:rPr>
        <w:tab/>
        <w:t>EXECUTIVE DIRECTOR REPORT</w:t>
      </w:r>
    </w:p>
    <w:p w14:paraId="46E01964" w14:textId="22CEE494" w:rsidR="002A0C55" w:rsidRDefault="002A0C55" w:rsidP="002A0C55">
      <w:pPr>
        <w:pStyle w:val="ListParagraph"/>
        <w:numPr>
          <w:ilvl w:val="0"/>
          <w:numId w:val="8"/>
        </w:numPr>
        <w:spacing w:line="259" w:lineRule="auto"/>
        <w:rPr>
          <w:rFonts w:ascii="Times New Roman" w:hAnsi="Times New Roman" w:cs="Times New Roman"/>
          <w:sz w:val="28"/>
          <w:szCs w:val="28"/>
        </w:rPr>
      </w:pPr>
      <w:r>
        <w:rPr>
          <w:rFonts w:ascii="Times New Roman" w:hAnsi="Times New Roman" w:cs="Times New Roman"/>
          <w:sz w:val="28"/>
          <w:szCs w:val="28"/>
        </w:rPr>
        <w:t>Update o</w:t>
      </w:r>
      <w:r w:rsidR="00C32511">
        <w:rPr>
          <w:rFonts w:ascii="Times New Roman" w:hAnsi="Times New Roman" w:cs="Times New Roman"/>
          <w:sz w:val="28"/>
          <w:szCs w:val="28"/>
        </w:rPr>
        <w:t>n</w:t>
      </w:r>
      <w:r>
        <w:rPr>
          <w:rFonts w:ascii="Times New Roman" w:hAnsi="Times New Roman" w:cs="Times New Roman"/>
          <w:sz w:val="28"/>
          <w:szCs w:val="28"/>
        </w:rPr>
        <w:t xml:space="preserve"> Broad St. Property</w:t>
      </w:r>
    </w:p>
    <w:p w14:paraId="7623C606" w14:textId="38A5E9D7" w:rsidR="00BC10C2" w:rsidRPr="008D5493" w:rsidRDefault="00BC10C2" w:rsidP="00BC10C2">
      <w:pPr>
        <w:pStyle w:val="ListParagraph"/>
        <w:spacing w:line="259" w:lineRule="auto"/>
        <w:ind w:left="1080"/>
        <w:rPr>
          <w:rFonts w:ascii="Times New Roman" w:hAnsi="Times New Roman" w:cs="Times New Roman"/>
        </w:rPr>
      </w:pPr>
      <w:r w:rsidRPr="008D5493">
        <w:rPr>
          <w:rFonts w:ascii="Times New Roman" w:hAnsi="Times New Roman" w:cs="Times New Roman"/>
        </w:rPr>
        <w:t xml:space="preserve">ImCal received two Request for Qualification </w:t>
      </w:r>
      <w:r w:rsidR="005972E4">
        <w:rPr>
          <w:rFonts w:ascii="Times New Roman" w:hAnsi="Times New Roman" w:cs="Times New Roman"/>
        </w:rPr>
        <w:t>proposals</w:t>
      </w:r>
      <w:r w:rsidRPr="008D5493">
        <w:rPr>
          <w:rFonts w:ascii="Times New Roman" w:hAnsi="Times New Roman" w:cs="Times New Roman"/>
        </w:rPr>
        <w:t xml:space="preserve">. A committee consisting of Tanya McGee, Jenny Mills, Melanie Jackson and Dr. Patrick Hayes </w:t>
      </w:r>
      <w:r w:rsidR="008D5493" w:rsidRPr="008D5493">
        <w:rPr>
          <w:rFonts w:ascii="Times New Roman" w:hAnsi="Times New Roman" w:cs="Times New Roman"/>
        </w:rPr>
        <w:t>reviewed</w:t>
      </w:r>
      <w:r w:rsidRPr="008D5493">
        <w:rPr>
          <w:rFonts w:ascii="Times New Roman" w:hAnsi="Times New Roman" w:cs="Times New Roman"/>
        </w:rPr>
        <w:t xml:space="preserve"> both proposals. A meeting with the </w:t>
      </w:r>
      <w:r w:rsidR="008D5493" w:rsidRPr="008D5493">
        <w:rPr>
          <w:rFonts w:ascii="Times New Roman" w:hAnsi="Times New Roman" w:cs="Times New Roman"/>
        </w:rPr>
        <w:t>consultant</w:t>
      </w:r>
      <w:r w:rsidRPr="008D5493">
        <w:rPr>
          <w:rFonts w:ascii="Times New Roman" w:hAnsi="Times New Roman" w:cs="Times New Roman"/>
        </w:rPr>
        <w:t xml:space="preserve"> for CSRS was scheduled to review </w:t>
      </w:r>
      <w:r w:rsidR="008D5493" w:rsidRPr="008D5493">
        <w:rPr>
          <w:rFonts w:ascii="Times New Roman" w:hAnsi="Times New Roman" w:cs="Times New Roman"/>
        </w:rPr>
        <w:t>questions</w:t>
      </w:r>
      <w:r w:rsidRPr="008D5493">
        <w:rPr>
          <w:rFonts w:ascii="Times New Roman" w:hAnsi="Times New Roman" w:cs="Times New Roman"/>
        </w:rPr>
        <w:t xml:space="preserve"> and comments </w:t>
      </w:r>
      <w:r w:rsidR="005972E4">
        <w:rPr>
          <w:rFonts w:ascii="Times New Roman" w:hAnsi="Times New Roman" w:cs="Times New Roman"/>
        </w:rPr>
        <w:t>regarding</w:t>
      </w:r>
      <w:r w:rsidRPr="008D5493">
        <w:rPr>
          <w:rFonts w:ascii="Times New Roman" w:hAnsi="Times New Roman" w:cs="Times New Roman"/>
        </w:rPr>
        <w:t xml:space="preserve"> the </w:t>
      </w:r>
      <w:r w:rsidR="008D5493" w:rsidRPr="008D5493">
        <w:rPr>
          <w:rFonts w:ascii="Times New Roman" w:hAnsi="Times New Roman" w:cs="Times New Roman"/>
        </w:rPr>
        <w:t>proposals</w:t>
      </w:r>
      <w:r w:rsidRPr="008D5493">
        <w:rPr>
          <w:rFonts w:ascii="Times New Roman" w:hAnsi="Times New Roman" w:cs="Times New Roman"/>
        </w:rPr>
        <w:t xml:space="preserve">. </w:t>
      </w:r>
      <w:r w:rsidR="008D5493" w:rsidRPr="008D5493">
        <w:rPr>
          <w:rFonts w:ascii="Times New Roman" w:hAnsi="Times New Roman" w:cs="Times New Roman"/>
        </w:rPr>
        <w:t>Afterward</w:t>
      </w:r>
      <w:r w:rsidRPr="008D5493">
        <w:rPr>
          <w:rFonts w:ascii="Times New Roman" w:hAnsi="Times New Roman" w:cs="Times New Roman"/>
        </w:rPr>
        <w:t xml:space="preserve"> an interview will be scheduled wit</w:t>
      </w:r>
      <w:r w:rsidR="008D5493" w:rsidRPr="008D5493">
        <w:rPr>
          <w:rFonts w:ascii="Times New Roman" w:hAnsi="Times New Roman" w:cs="Times New Roman"/>
        </w:rPr>
        <w:t>h</w:t>
      </w:r>
      <w:r w:rsidR="002D2406">
        <w:rPr>
          <w:rFonts w:ascii="Times New Roman" w:hAnsi="Times New Roman" w:cs="Times New Roman"/>
        </w:rPr>
        <w:t xml:space="preserve"> the</w:t>
      </w:r>
      <w:r w:rsidRPr="008D5493">
        <w:rPr>
          <w:rFonts w:ascii="Times New Roman" w:hAnsi="Times New Roman" w:cs="Times New Roman"/>
        </w:rPr>
        <w:t xml:space="preserve"> </w:t>
      </w:r>
      <w:r w:rsidR="00371228">
        <w:rPr>
          <w:rFonts w:ascii="Times New Roman" w:hAnsi="Times New Roman" w:cs="Times New Roman"/>
        </w:rPr>
        <w:t>proposers</w:t>
      </w:r>
      <w:r w:rsidR="008D5493" w:rsidRPr="008D5493">
        <w:rPr>
          <w:rFonts w:ascii="Times New Roman" w:hAnsi="Times New Roman" w:cs="Times New Roman"/>
        </w:rPr>
        <w:t>.</w:t>
      </w:r>
      <w:r w:rsidRPr="008D5493">
        <w:rPr>
          <w:rFonts w:ascii="Times New Roman" w:hAnsi="Times New Roman" w:cs="Times New Roman"/>
        </w:rPr>
        <w:t xml:space="preserve"> </w:t>
      </w:r>
      <w:r w:rsidR="008D5493">
        <w:rPr>
          <w:rFonts w:ascii="Times New Roman" w:hAnsi="Times New Roman" w:cs="Times New Roman"/>
        </w:rPr>
        <w:t>After a discussion of the proposals and questions</w:t>
      </w:r>
      <w:r w:rsidR="002D2406">
        <w:rPr>
          <w:rFonts w:ascii="Times New Roman" w:hAnsi="Times New Roman" w:cs="Times New Roman"/>
        </w:rPr>
        <w:t xml:space="preserve">, </w:t>
      </w:r>
      <w:r w:rsidR="008D5493">
        <w:rPr>
          <w:rFonts w:ascii="Times New Roman" w:hAnsi="Times New Roman" w:cs="Times New Roman"/>
        </w:rPr>
        <w:t xml:space="preserve">the board decided </w:t>
      </w:r>
      <w:r w:rsidR="00A83BB3">
        <w:rPr>
          <w:rFonts w:ascii="Times New Roman" w:hAnsi="Times New Roman" w:cs="Times New Roman"/>
        </w:rPr>
        <w:t xml:space="preserve">to give Tanya McGee permission to </w:t>
      </w:r>
      <w:r w:rsidR="008D5493">
        <w:rPr>
          <w:rFonts w:ascii="Times New Roman" w:hAnsi="Times New Roman" w:cs="Times New Roman"/>
        </w:rPr>
        <w:t>invite representatives</w:t>
      </w:r>
      <w:r w:rsidR="00A83BB3">
        <w:rPr>
          <w:rFonts w:ascii="Times New Roman" w:hAnsi="Times New Roman" w:cs="Times New Roman"/>
        </w:rPr>
        <w:t xml:space="preserve"> from CSRS</w:t>
      </w:r>
      <w:r w:rsidR="008D5493">
        <w:rPr>
          <w:rFonts w:ascii="Times New Roman" w:hAnsi="Times New Roman" w:cs="Times New Roman"/>
        </w:rPr>
        <w:t xml:space="preserve"> to the next board meeting for a </w:t>
      </w:r>
      <w:r w:rsidR="00F07838">
        <w:rPr>
          <w:rFonts w:ascii="Times New Roman" w:hAnsi="Times New Roman" w:cs="Times New Roman"/>
        </w:rPr>
        <w:t>question-and-answer</w:t>
      </w:r>
      <w:r w:rsidR="008D5493">
        <w:rPr>
          <w:rFonts w:ascii="Times New Roman" w:hAnsi="Times New Roman" w:cs="Times New Roman"/>
        </w:rPr>
        <w:t xml:space="preserve"> session.</w:t>
      </w:r>
    </w:p>
    <w:p w14:paraId="618B4836" w14:textId="77777777" w:rsidR="00BC10C2" w:rsidRDefault="00BC10C2" w:rsidP="00BC10C2">
      <w:pPr>
        <w:pStyle w:val="ListParagraph"/>
        <w:spacing w:line="259" w:lineRule="auto"/>
        <w:ind w:left="1080"/>
        <w:rPr>
          <w:rFonts w:ascii="Times New Roman" w:hAnsi="Times New Roman" w:cs="Times New Roman"/>
          <w:sz w:val="28"/>
          <w:szCs w:val="28"/>
        </w:rPr>
      </w:pPr>
    </w:p>
    <w:p w14:paraId="718EA74F" w14:textId="5786CF02" w:rsidR="009D143A" w:rsidRDefault="009D143A" w:rsidP="002A0C55">
      <w:pPr>
        <w:pStyle w:val="ListParagraph"/>
        <w:numPr>
          <w:ilvl w:val="0"/>
          <w:numId w:val="8"/>
        </w:numPr>
        <w:spacing w:line="259" w:lineRule="auto"/>
        <w:rPr>
          <w:rFonts w:ascii="Times New Roman" w:hAnsi="Times New Roman" w:cs="Times New Roman"/>
          <w:sz w:val="28"/>
          <w:szCs w:val="28"/>
        </w:rPr>
      </w:pPr>
      <w:r>
        <w:rPr>
          <w:rFonts w:ascii="Times New Roman" w:hAnsi="Times New Roman" w:cs="Times New Roman"/>
          <w:sz w:val="28"/>
          <w:szCs w:val="28"/>
        </w:rPr>
        <w:t>FY23 and FY24 Budgets</w:t>
      </w:r>
    </w:p>
    <w:p w14:paraId="6721946A" w14:textId="37FD5E97" w:rsidR="00F301B1" w:rsidRDefault="00942021" w:rsidP="00942021">
      <w:pPr>
        <w:pStyle w:val="ListParagraph"/>
        <w:spacing w:line="259" w:lineRule="auto"/>
        <w:ind w:left="1080"/>
        <w:rPr>
          <w:rFonts w:ascii="Times New Roman" w:hAnsi="Times New Roman" w:cs="Times New Roman"/>
        </w:rPr>
      </w:pPr>
      <w:r>
        <w:rPr>
          <w:rFonts w:ascii="Times New Roman" w:hAnsi="Times New Roman" w:cs="Times New Roman"/>
        </w:rPr>
        <w:t xml:space="preserve">Fiscal Year (FY) 23 has officially ended and FY24 commenced. </w:t>
      </w:r>
      <w:proofErr w:type="spellStart"/>
      <w:r>
        <w:rPr>
          <w:rFonts w:ascii="Times New Roman" w:hAnsi="Times New Roman" w:cs="Times New Roman"/>
        </w:rPr>
        <w:t>ImCal’s</w:t>
      </w:r>
      <w:proofErr w:type="spellEnd"/>
      <w:r>
        <w:rPr>
          <w:rFonts w:ascii="Times New Roman" w:hAnsi="Times New Roman" w:cs="Times New Roman"/>
        </w:rPr>
        <w:t xml:space="preserve"> Fiscal Division </w:t>
      </w:r>
      <w:r w:rsidR="00942502">
        <w:rPr>
          <w:rFonts w:ascii="Times New Roman" w:hAnsi="Times New Roman" w:cs="Times New Roman"/>
        </w:rPr>
        <w:t>is working to</w:t>
      </w:r>
      <w:r>
        <w:rPr>
          <w:rFonts w:ascii="Times New Roman" w:hAnsi="Times New Roman" w:cs="Times New Roman"/>
        </w:rPr>
        <w:t xml:space="preserve"> close out FY23</w:t>
      </w:r>
      <w:r w:rsidR="00942502">
        <w:rPr>
          <w:rFonts w:ascii="Times New Roman" w:hAnsi="Times New Roman" w:cs="Times New Roman"/>
        </w:rPr>
        <w:t>.</w:t>
      </w:r>
      <w:r>
        <w:rPr>
          <w:rFonts w:ascii="Times New Roman" w:hAnsi="Times New Roman" w:cs="Times New Roman"/>
        </w:rPr>
        <w:t xml:space="preserve"> A few days before the close of FY23 ImCal was informed of a significant cut in </w:t>
      </w:r>
      <w:r w:rsidRPr="007940F1">
        <w:rPr>
          <w:rFonts w:ascii="Times New Roman" w:hAnsi="Times New Roman" w:cs="Times New Roman"/>
        </w:rPr>
        <w:t xml:space="preserve">Tobacco </w:t>
      </w:r>
      <w:r w:rsidR="00942502" w:rsidRPr="007940F1">
        <w:rPr>
          <w:rFonts w:ascii="Times New Roman" w:hAnsi="Times New Roman" w:cs="Times New Roman"/>
        </w:rPr>
        <w:t xml:space="preserve">Stat </w:t>
      </w:r>
      <w:proofErr w:type="spellStart"/>
      <w:r w:rsidR="00942502" w:rsidRPr="007940F1">
        <w:rPr>
          <w:rFonts w:ascii="Times New Roman" w:hAnsi="Times New Roman" w:cs="Times New Roman"/>
        </w:rPr>
        <w:t>Ded</w:t>
      </w:r>
      <w:proofErr w:type="spellEnd"/>
      <w:r w:rsidR="00942502" w:rsidRPr="007940F1">
        <w:rPr>
          <w:rFonts w:ascii="Times New Roman" w:hAnsi="Times New Roman" w:cs="Times New Roman"/>
        </w:rPr>
        <w:t xml:space="preserve"> </w:t>
      </w:r>
      <w:r w:rsidRPr="007940F1">
        <w:rPr>
          <w:rFonts w:ascii="Times New Roman" w:hAnsi="Times New Roman" w:cs="Times New Roman"/>
        </w:rPr>
        <w:t>funding.</w:t>
      </w:r>
      <w:r>
        <w:rPr>
          <w:rFonts w:ascii="Times New Roman" w:hAnsi="Times New Roman" w:cs="Times New Roman"/>
        </w:rPr>
        <w:t xml:space="preserve"> Tanya McGee and Melanie Jackson, </w:t>
      </w:r>
      <w:proofErr w:type="spellStart"/>
      <w:r>
        <w:rPr>
          <w:rFonts w:ascii="Times New Roman" w:hAnsi="Times New Roman" w:cs="Times New Roman"/>
        </w:rPr>
        <w:t>ImCal’s</w:t>
      </w:r>
      <w:proofErr w:type="spellEnd"/>
      <w:r>
        <w:rPr>
          <w:rFonts w:ascii="Times New Roman" w:hAnsi="Times New Roman" w:cs="Times New Roman"/>
        </w:rPr>
        <w:t xml:space="preserve"> Chief Financial Officer are in close communications with the Louisiana Department of Health regarding this cut and assistance with potential funding coverage. The FY24 budget was present</w:t>
      </w:r>
      <w:r w:rsidR="00F2400B">
        <w:rPr>
          <w:rFonts w:ascii="Times New Roman" w:hAnsi="Times New Roman" w:cs="Times New Roman"/>
        </w:rPr>
        <w:t>ed</w:t>
      </w:r>
      <w:r>
        <w:rPr>
          <w:rFonts w:ascii="Times New Roman" w:hAnsi="Times New Roman" w:cs="Times New Roman"/>
        </w:rPr>
        <w:t xml:space="preserve"> to the board. A few significant </w:t>
      </w:r>
      <w:r>
        <w:rPr>
          <w:rFonts w:ascii="Times New Roman" w:hAnsi="Times New Roman" w:cs="Times New Roman"/>
        </w:rPr>
        <w:lastRenderedPageBreak/>
        <w:t>cuts will happen and ImCal is working to insure funding coverage for the budget.</w:t>
      </w:r>
      <w:r w:rsidR="00BD30F8">
        <w:rPr>
          <w:rFonts w:ascii="Times New Roman" w:hAnsi="Times New Roman" w:cs="Times New Roman"/>
        </w:rPr>
        <w:t xml:space="preserve"> </w:t>
      </w:r>
      <w:r w:rsidR="00F2400B">
        <w:rPr>
          <w:rFonts w:ascii="Times New Roman" w:hAnsi="Times New Roman" w:cs="Times New Roman"/>
        </w:rPr>
        <w:t xml:space="preserve">Tanya McGee asked the board to decrease </w:t>
      </w:r>
      <w:r w:rsidR="00BD30F8">
        <w:rPr>
          <w:rFonts w:ascii="Times New Roman" w:hAnsi="Times New Roman" w:cs="Times New Roman"/>
        </w:rPr>
        <w:t>her</w:t>
      </w:r>
      <w:r w:rsidR="00F2400B">
        <w:rPr>
          <w:rFonts w:ascii="Times New Roman" w:hAnsi="Times New Roman" w:cs="Times New Roman"/>
        </w:rPr>
        <w:t xml:space="preserve"> merit increase from 6% to 4% aligning with merit increases </w:t>
      </w:r>
      <w:r w:rsidR="00942502">
        <w:rPr>
          <w:rFonts w:ascii="Times New Roman" w:hAnsi="Times New Roman" w:cs="Times New Roman"/>
        </w:rPr>
        <w:t>of</w:t>
      </w:r>
      <w:r w:rsidR="00F2400B">
        <w:rPr>
          <w:rFonts w:ascii="Times New Roman" w:hAnsi="Times New Roman" w:cs="Times New Roman"/>
        </w:rPr>
        <w:t xml:space="preserve"> agency</w:t>
      </w:r>
      <w:r w:rsidR="00942502">
        <w:rPr>
          <w:rFonts w:ascii="Times New Roman" w:hAnsi="Times New Roman" w:cs="Times New Roman"/>
        </w:rPr>
        <w:t xml:space="preserve"> staff</w:t>
      </w:r>
      <w:r w:rsidR="00F2400B">
        <w:rPr>
          <w:rFonts w:ascii="Times New Roman" w:hAnsi="Times New Roman" w:cs="Times New Roman"/>
        </w:rPr>
        <w:t>. After a discussion William Sommers made a motion to decrease the merit increase for Tanya McGee</w:t>
      </w:r>
      <w:r w:rsidR="00BD30F8">
        <w:rPr>
          <w:rFonts w:ascii="Times New Roman" w:hAnsi="Times New Roman" w:cs="Times New Roman"/>
        </w:rPr>
        <w:t xml:space="preserve"> </w:t>
      </w:r>
      <w:r w:rsidR="00F2400B">
        <w:rPr>
          <w:rFonts w:ascii="Times New Roman" w:hAnsi="Times New Roman" w:cs="Times New Roman"/>
        </w:rPr>
        <w:t>from 6% to 4%</w:t>
      </w:r>
      <w:r w:rsidR="00230844">
        <w:rPr>
          <w:rFonts w:ascii="Times New Roman" w:hAnsi="Times New Roman" w:cs="Times New Roman"/>
        </w:rPr>
        <w:t xml:space="preserve"> and to review </w:t>
      </w:r>
      <w:r w:rsidR="00942502">
        <w:rPr>
          <w:rFonts w:ascii="Times New Roman" w:hAnsi="Times New Roman" w:cs="Times New Roman"/>
        </w:rPr>
        <w:t>again in</w:t>
      </w:r>
      <w:r w:rsidR="00230844">
        <w:rPr>
          <w:rFonts w:ascii="Times New Roman" w:hAnsi="Times New Roman" w:cs="Times New Roman"/>
        </w:rPr>
        <w:t xml:space="preserve"> the middle of the fiscal year.</w:t>
      </w:r>
      <w:r w:rsidR="00F2400B">
        <w:rPr>
          <w:rFonts w:ascii="Times New Roman" w:hAnsi="Times New Roman" w:cs="Times New Roman"/>
        </w:rPr>
        <w:t xml:space="preserve"> William Sommers motioned and Melanie </w:t>
      </w:r>
      <w:proofErr w:type="spellStart"/>
      <w:r w:rsidR="00F2400B">
        <w:rPr>
          <w:rFonts w:ascii="Times New Roman" w:hAnsi="Times New Roman" w:cs="Times New Roman"/>
        </w:rPr>
        <w:t>Sarro</w:t>
      </w:r>
      <w:proofErr w:type="spellEnd"/>
      <w:r w:rsidR="00F2400B">
        <w:rPr>
          <w:rFonts w:ascii="Times New Roman" w:hAnsi="Times New Roman" w:cs="Times New Roman"/>
        </w:rPr>
        <w:t xml:space="preserve"> seconded. The board had q</w:t>
      </w:r>
      <w:r>
        <w:rPr>
          <w:rFonts w:ascii="Times New Roman" w:hAnsi="Times New Roman" w:cs="Times New Roman"/>
        </w:rPr>
        <w:t>uestions</w:t>
      </w:r>
      <w:r w:rsidR="0045174F">
        <w:rPr>
          <w:rFonts w:ascii="Times New Roman" w:hAnsi="Times New Roman" w:cs="Times New Roman"/>
        </w:rPr>
        <w:t>/</w:t>
      </w:r>
      <w:r>
        <w:rPr>
          <w:rFonts w:ascii="Times New Roman" w:hAnsi="Times New Roman" w:cs="Times New Roman"/>
        </w:rPr>
        <w:t>discussion</w:t>
      </w:r>
      <w:r w:rsidR="0045174F">
        <w:rPr>
          <w:rFonts w:ascii="Times New Roman" w:hAnsi="Times New Roman" w:cs="Times New Roman"/>
        </w:rPr>
        <w:t xml:space="preserve"> regarding the budgets during the meeting. The</w:t>
      </w:r>
      <w:r w:rsidR="00942502">
        <w:rPr>
          <w:rFonts w:ascii="Times New Roman" w:hAnsi="Times New Roman" w:cs="Times New Roman"/>
        </w:rPr>
        <w:t xml:space="preserve"> FY23 Revenue and Expenditure Report</w:t>
      </w:r>
      <w:r w:rsidR="0045174F">
        <w:rPr>
          <w:rFonts w:ascii="Times New Roman" w:hAnsi="Times New Roman" w:cs="Times New Roman"/>
        </w:rPr>
        <w:t xml:space="preserve"> will be presented at the September meeting when the </w:t>
      </w:r>
      <w:r w:rsidR="00F2400B">
        <w:rPr>
          <w:rFonts w:ascii="Times New Roman" w:hAnsi="Times New Roman" w:cs="Times New Roman"/>
        </w:rPr>
        <w:t>policy</w:t>
      </w:r>
      <w:r w:rsidR="0045174F">
        <w:rPr>
          <w:rFonts w:ascii="Times New Roman" w:hAnsi="Times New Roman" w:cs="Times New Roman"/>
        </w:rPr>
        <w:t xml:space="preserve"> is up for review.</w:t>
      </w:r>
    </w:p>
    <w:p w14:paraId="1BA07363" w14:textId="75774E1D" w:rsidR="00942021" w:rsidRPr="00DA12FE" w:rsidRDefault="00942021" w:rsidP="00DA12FE">
      <w:pPr>
        <w:spacing w:line="259" w:lineRule="auto"/>
        <w:rPr>
          <w:rFonts w:ascii="Times New Roman" w:hAnsi="Times New Roman" w:cs="Times New Roman"/>
        </w:rPr>
      </w:pPr>
    </w:p>
    <w:p w14:paraId="7CFCB4BA" w14:textId="77777777" w:rsidR="00942021" w:rsidRPr="00F301B1" w:rsidRDefault="00942021" w:rsidP="00942021">
      <w:pPr>
        <w:pStyle w:val="ListParagraph"/>
        <w:spacing w:line="259" w:lineRule="auto"/>
        <w:ind w:left="1080"/>
        <w:rPr>
          <w:rFonts w:ascii="Times New Roman" w:hAnsi="Times New Roman" w:cs="Times New Roman"/>
        </w:rPr>
      </w:pPr>
    </w:p>
    <w:p w14:paraId="0E479927" w14:textId="77777777" w:rsidR="004445BE" w:rsidRPr="002C1670" w:rsidRDefault="004445BE" w:rsidP="004445BE">
      <w:pPr>
        <w:spacing w:line="259" w:lineRule="auto"/>
        <w:rPr>
          <w:rFonts w:ascii="Times New Roman" w:hAnsi="Times New Roman" w:cs="Times New Roman"/>
          <w:sz w:val="28"/>
          <w:szCs w:val="28"/>
        </w:rPr>
      </w:pPr>
      <w:r w:rsidRPr="002C1670">
        <w:rPr>
          <w:rFonts w:ascii="Times New Roman" w:hAnsi="Times New Roman" w:cs="Times New Roman"/>
          <w:sz w:val="28"/>
          <w:szCs w:val="28"/>
        </w:rPr>
        <w:t>VIII.</w:t>
      </w:r>
      <w:r w:rsidRPr="002C1670">
        <w:rPr>
          <w:rFonts w:ascii="Times New Roman" w:hAnsi="Times New Roman" w:cs="Times New Roman"/>
          <w:sz w:val="28"/>
          <w:szCs w:val="28"/>
        </w:rPr>
        <w:tab/>
        <w:t>NEW BUSINESS</w:t>
      </w:r>
    </w:p>
    <w:p w14:paraId="6BCB1D32" w14:textId="77777777" w:rsidR="004445BE" w:rsidRPr="006150DF" w:rsidRDefault="004445BE" w:rsidP="004445BE">
      <w:pPr>
        <w:spacing w:line="259" w:lineRule="auto"/>
        <w:rPr>
          <w:rFonts w:ascii="Times New Roman" w:hAnsi="Times New Roman" w:cs="Times New Roman"/>
          <w:sz w:val="28"/>
          <w:szCs w:val="28"/>
        </w:rPr>
      </w:pPr>
    </w:p>
    <w:p w14:paraId="6A2BF18F" w14:textId="23BE7E81"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 xml:space="preserve"> IX.</w:t>
      </w:r>
      <w:r w:rsidRPr="006150DF">
        <w:rPr>
          <w:rFonts w:ascii="Times New Roman" w:hAnsi="Times New Roman" w:cs="Times New Roman"/>
          <w:sz w:val="28"/>
          <w:szCs w:val="28"/>
        </w:rPr>
        <w:tab/>
        <w:t>NEXT MEETIN</w:t>
      </w:r>
      <w:r>
        <w:rPr>
          <w:rFonts w:ascii="Times New Roman" w:hAnsi="Times New Roman" w:cs="Times New Roman"/>
          <w:sz w:val="28"/>
          <w:szCs w:val="28"/>
        </w:rPr>
        <w:t>G</w:t>
      </w:r>
      <w:r w:rsidR="00147100">
        <w:rPr>
          <w:rFonts w:ascii="Times New Roman" w:hAnsi="Times New Roman" w:cs="Times New Roman"/>
          <w:sz w:val="28"/>
          <w:szCs w:val="28"/>
        </w:rPr>
        <w:t xml:space="preserve">- </w:t>
      </w:r>
      <w:r w:rsidR="00147100">
        <w:rPr>
          <w:rFonts w:ascii="Times New Roman" w:hAnsi="Times New Roman" w:cs="Times New Roman"/>
          <w:b/>
          <w:sz w:val="32"/>
          <w:szCs w:val="32"/>
        </w:rPr>
        <w:t>8/3/2023</w:t>
      </w:r>
    </w:p>
    <w:p w14:paraId="32DEF875" w14:textId="77777777" w:rsidR="004445BE" w:rsidRPr="006150DF" w:rsidRDefault="004445BE" w:rsidP="004445BE">
      <w:pPr>
        <w:spacing w:line="259" w:lineRule="auto"/>
        <w:rPr>
          <w:rFonts w:ascii="Times New Roman" w:hAnsi="Times New Roman" w:cs="Times New Roman"/>
          <w:sz w:val="28"/>
          <w:szCs w:val="28"/>
        </w:rPr>
      </w:pPr>
    </w:p>
    <w:p w14:paraId="2EEE5D7F" w14:textId="77777777"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X.     ADJOURNMENT</w:t>
      </w:r>
    </w:p>
    <w:p w14:paraId="2EABFD11" w14:textId="237031F5" w:rsidR="00147100" w:rsidRPr="00C5157A" w:rsidRDefault="00147100" w:rsidP="00147100">
      <w:pPr>
        <w:pStyle w:val="paragraph"/>
        <w:ind w:left="630"/>
        <w:textAlignment w:val="baseline"/>
      </w:pPr>
      <w:r>
        <w:rPr>
          <w:rStyle w:val="normaltextrun"/>
        </w:rPr>
        <w:t xml:space="preserve">Linda Storer requested a motion to adjourn the meeting. Melanie </w:t>
      </w:r>
      <w:proofErr w:type="spellStart"/>
      <w:r>
        <w:rPr>
          <w:rStyle w:val="normaltextrun"/>
        </w:rPr>
        <w:t>Sarro</w:t>
      </w:r>
      <w:proofErr w:type="spellEnd"/>
      <w:r>
        <w:rPr>
          <w:rStyle w:val="normaltextrun"/>
        </w:rPr>
        <w:t xml:space="preserve"> motioned and Aaron </w:t>
      </w:r>
      <w:proofErr w:type="spellStart"/>
      <w:r>
        <w:rPr>
          <w:rStyle w:val="normaltextrun"/>
        </w:rPr>
        <w:t>LeBoeuf</w:t>
      </w:r>
      <w:proofErr w:type="spellEnd"/>
      <w:r>
        <w:rPr>
          <w:rStyle w:val="normaltextrun"/>
        </w:rPr>
        <w:t xml:space="preserve"> seconded. Meeting adjourned at 1:24pm.</w:t>
      </w:r>
    </w:p>
    <w:p w14:paraId="0985A56F" w14:textId="77777777" w:rsidR="007741F1" w:rsidRPr="00047A7E" w:rsidRDefault="007741F1" w:rsidP="00C94048">
      <w:pPr>
        <w:pStyle w:val="paragraph"/>
        <w:ind w:left="630"/>
        <w:textAlignment w:val="baseline"/>
      </w:pPr>
    </w:p>
    <w:sectPr w:rsidR="007741F1" w:rsidRPr="00047A7E" w:rsidSect="007741F1">
      <w:headerReference w:type="first" r:id="rId11"/>
      <w:pgSz w:w="12240" w:h="15840"/>
      <w:pgMar w:top="1440" w:right="1440" w:bottom="1440" w:left="1440" w:header="547"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7F60" w14:textId="77777777" w:rsidR="00B82EE3" w:rsidRDefault="00B82EE3" w:rsidP="00740751">
      <w:r>
        <w:separator/>
      </w:r>
    </w:p>
  </w:endnote>
  <w:endnote w:type="continuationSeparator" w:id="0">
    <w:p w14:paraId="36225D9B" w14:textId="77777777" w:rsidR="00B82EE3" w:rsidRDefault="00B82EE3" w:rsidP="0074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540F" w14:textId="77777777" w:rsidR="00B82EE3" w:rsidRDefault="00B82EE3" w:rsidP="00740751">
      <w:r>
        <w:separator/>
      </w:r>
    </w:p>
  </w:footnote>
  <w:footnote w:type="continuationSeparator" w:id="0">
    <w:p w14:paraId="235BB37B" w14:textId="77777777" w:rsidR="00B82EE3" w:rsidRDefault="00B82EE3" w:rsidP="0074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2592" w14:textId="77777777" w:rsidR="00047A7E" w:rsidRDefault="007741F1">
    <w:pPr>
      <w:pStyle w:val="Header"/>
    </w:pPr>
    <w:r>
      <w:rPr>
        <w:noProof/>
        <w:lang w:eastAsia="en-US"/>
      </w:rPr>
      <w:drawing>
        <wp:anchor distT="0" distB="0" distL="114300" distR="114300" simplePos="0" relativeHeight="251658240" behindDoc="0" locked="0" layoutInCell="1" allowOverlap="0" wp14:anchorId="7EDCEF22" wp14:editId="7CCEE555">
          <wp:simplePos x="0" y="0"/>
          <wp:positionH relativeFrom="column">
            <wp:posOffset>-791210</wp:posOffset>
          </wp:positionH>
          <wp:positionV relativeFrom="page">
            <wp:posOffset>0</wp:posOffset>
          </wp:positionV>
          <wp:extent cx="7526020" cy="1591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602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3F3"/>
    <w:multiLevelType w:val="hybridMultilevel"/>
    <w:tmpl w:val="2B5CF790"/>
    <w:lvl w:ilvl="0" w:tplc="DFB4A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12BB4"/>
    <w:multiLevelType w:val="hybridMultilevel"/>
    <w:tmpl w:val="3BFCBD9A"/>
    <w:lvl w:ilvl="0" w:tplc="05725A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79C782A"/>
    <w:multiLevelType w:val="hybridMultilevel"/>
    <w:tmpl w:val="4D008974"/>
    <w:lvl w:ilvl="0" w:tplc="A9BE8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E36143"/>
    <w:multiLevelType w:val="hybridMultilevel"/>
    <w:tmpl w:val="607CD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8B517B"/>
    <w:multiLevelType w:val="hybridMultilevel"/>
    <w:tmpl w:val="607CD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00D69"/>
    <w:multiLevelType w:val="hybridMultilevel"/>
    <w:tmpl w:val="C4906E24"/>
    <w:lvl w:ilvl="0" w:tplc="E6B69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7D5D21"/>
    <w:multiLevelType w:val="hybridMultilevel"/>
    <w:tmpl w:val="B906CF78"/>
    <w:lvl w:ilvl="0" w:tplc="EBBC4B6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F0745"/>
    <w:multiLevelType w:val="hybridMultilevel"/>
    <w:tmpl w:val="9214AC74"/>
    <w:lvl w:ilvl="0" w:tplc="ABD8154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7785980"/>
    <w:multiLevelType w:val="hybridMultilevel"/>
    <w:tmpl w:val="36B40560"/>
    <w:lvl w:ilvl="0" w:tplc="17DCA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0"/>
  </w:num>
  <w:num w:numId="7">
    <w:abstractNumId w:val="5"/>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9216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29"/>
    <w:rsid w:val="00003DB2"/>
    <w:rsid w:val="000045BE"/>
    <w:rsid w:val="00006C40"/>
    <w:rsid w:val="0001028E"/>
    <w:rsid w:val="00030E10"/>
    <w:rsid w:val="00033E70"/>
    <w:rsid w:val="0003558C"/>
    <w:rsid w:val="00047A7E"/>
    <w:rsid w:val="00052EA9"/>
    <w:rsid w:val="000E3BA0"/>
    <w:rsid w:val="001317E5"/>
    <w:rsid w:val="00142795"/>
    <w:rsid w:val="00147100"/>
    <w:rsid w:val="00151359"/>
    <w:rsid w:val="00177C42"/>
    <w:rsid w:val="001A1E01"/>
    <w:rsid w:val="001A1E1F"/>
    <w:rsid w:val="001B4F94"/>
    <w:rsid w:val="001B4FD9"/>
    <w:rsid w:val="001C1657"/>
    <w:rsid w:val="001C36F2"/>
    <w:rsid w:val="001E02E6"/>
    <w:rsid w:val="001E2D5C"/>
    <w:rsid w:val="0020028A"/>
    <w:rsid w:val="00222156"/>
    <w:rsid w:val="00226915"/>
    <w:rsid w:val="00230844"/>
    <w:rsid w:val="002309F9"/>
    <w:rsid w:val="002334B8"/>
    <w:rsid w:val="00291FF7"/>
    <w:rsid w:val="002A0C1D"/>
    <w:rsid w:val="002A0C55"/>
    <w:rsid w:val="002C4444"/>
    <w:rsid w:val="002C4C2C"/>
    <w:rsid w:val="002D2406"/>
    <w:rsid w:val="002F2EBB"/>
    <w:rsid w:val="002F5070"/>
    <w:rsid w:val="003116D6"/>
    <w:rsid w:val="00313DF3"/>
    <w:rsid w:val="00327B28"/>
    <w:rsid w:val="00371228"/>
    <w:rsid w:val="0037667F"/>
    <w:rsid w:val="003972B4"/>
    <w:rsid w:val="003A55F7"/>
    <w:rsid w:val="003B35E0"/>
    <w:rsid w:val="003C5DE5"/>
    <w:rsid w:val="003C6C49"/>
    <w:rsid w:val="003D1946"/>
    <w:rsid w:val="003D4DEC"/>
    <w:rsid w:val="00401838"/>
    <w:rsid w:val="00422446"/>
    <w:rsid w:val="00426EED"/>
    <w:rsid w:val="00432D6B"/>
    <w:rsid w:val="004445BE"/>
    <w:rsid w:val="0045174F"/>
    <w:rsid w:val="00454DCA"/>
    <w:rsid w:val="00492D7E"/>
    <w:rsid w:val="00495F2E"/>
    <w:rsid w:val="004A7C93"/>
    <w:rsid w:val="004B07A5"/>
    <w:rsid w:val="004C14B4"/>
    <w:rsid w:val="004C14EE"/>
    <w:rsid w:val="004C2B85"/>
    <w:rsid w:val="004F3801"/>
    <w:rsid w:val="005075A6"/>
    <w:rsid w:val="00513FBE"/>
    <w:rsid w:val="005524EC"/>
    <w:rsid w:val="00556CBC"/>
    <w:rsid w:val="00572633"/>
    <w:rsid w:val="005764ED"/>
    <w:rsid w:val="00584045"/>
    <w:rsid w:val="00587928"/>
    <w:rsid w:val="0059157A"/>
    <w:rsid w:val="00594555"/>
    <w:rsid w:val="005972E4"/>
    <w:rsid w:val="005F0779"/>
    <w:rsid w:val="005F5707"/>
    <w:rsid w:val="0060239E"/>
    <w:rsid w:val="00636279"/>
    <w:rsid w:val="0064006A"/>
    <w:rsid w:val="00645733"/>
    <w:rsid w:val="006663C6"/>
    <w:rsid w:val="00667A92"/>
    <w:rsid w:val="00672EB5"/>
    <w:rsid w:val="00680C27"/>
    <w:rsid w:val="00685F67"/>
    <w:rsid w:val="006F03D3"/>
    <w:rsid w:val="006F54E5"/>
    <w:rsid w:val="00700764"/>
    <w:rsid w:val="0070337B"/>
    <w:rsid w:val="00715819"/>
    <w:rsid w:val="00734D47"/>
    <w:rsid w:val="00740751"/>
    <w:rsid w:val="007436FB"/>
    <w:rsid w:val="00761E29"/>
    <w:rsid w:val="007741F1"/>
    <w:rsid w:val="007940F1"/>
    <w:rsid w:val="00797E0C"/>
    <w:rsid w:val="007C42B6"/>
    <w:rsid w:val="007E1C5E"/>
    <w:rsid w:val="007F19E8"/>
    <w:rsid w:val="00845A68"/>
    <w:rsid w:val="00855AA8"/>
    <w:rsid w:val="0086496B"/>
    <w:rsid w:val="00877ED3"/>
    <w:rsid w:val="008827E7"/>
    <w:rsid w:val="00890BB8"/>
    <w:rsid w:val="008B3A9F"/>
    <w:rsid w:val="008C4F47"/>
    <w:rsid w:val="008D2DF5"/>
    <w:rsid w:val="008D5493"/>
    <w:rsid w:val="008E6B7F"/>
    <w:rsid w:val="008F232D"/>
    <w:rsid w:val="008F5D44"/>
    <w:rsid w:val="00912D4D"/>
    <w:rsid w:val="00916533"/>
    <w:rsid w:val="00924EA9"/>
    <w:rsid w:val="0092740B"/>
    <w:rsid w:val="0094144F"/>
    <w:rsid w:val="00942021"/>
    <w:rsid w:val="00942502"/>
    <w:rsid w:val="009651D0"/>
    <w:rsid w:val="00982E5B"/>
    <w:rsid w:val="009A16C9"/>
    <w:rsid w:val="009A6D04"/>
    <w:rsid w:val="009D143A"/>
    <w:rsid w:val="009D6DFF"/>
    <w:rsid w:val="00A26400"/>
    <w:rsid w:val="00A31667"/>
    <w:rsid w:val="00A569B7"/>
    <w:rsid w:val="00A83BB3"/>
    <w:rsid w:val="00A91FEC"/>
    <w:rsid w:val="00A9238D"/>
    <w:rsid w:val="00AB49FC"/>
    <w:rsid w:val="00AF45E4"/>
    <w:rsid w:val="00B2219D"/>
    <w:rsid w:val="00B23E98"/>
    <w:rsid w:val="00B32A0D"/>
    <w:rsid w:val="00B34121"/>
    <w:rsid w:val="00B4794B"/>
    <w:rsid w:val="00B5486C"/>
    <w:rsid w:val="00B56F35"/>
    <w:rsid w:val="00B6336B"/>
    <w:rsid w:val="00B8020B"/>
    <w:rsid w:val="00B82EE3"/>
    <w:rsid w:val="00BC10C2"/>
    <w:rsid w:val="00BD30F8"/>
    <w:rsid w:val="00BD7288"/>
    <w:rsid w:val="00C00F0B"/>
    <w:rsid w:val="00C02DD9"/>
    <w:rsid w:val="00C32511"/>
    <w:rsid w:val="00C36DAF"/>
    <w:rsid w:val="00C44F6E"/>
    <w:rsid w:val="00C77701"/>
    <w:rsid w:val="00C94048"/>
    <w:rsid w:val="00CB6A83"/>
    <w:rsid w:val="00CB7ABF"/>
    <w:rsid w:val="00CD70AD"/>
    <w:rsid w:val="00D31FB1"/>
    <w:rsid w:val="00D87953"/>
    <w:rsid w:val="00DA07A7"/>
    <w:rsid w:val="00DA12FE"/>
    <w:rsid w:val="00DC38F6"/>
    <w:rsid w:val="00DE6CF1"/>
    <w:rsid w:val="00DF022D"/>
    <w:rsid w:val="00E10F65"/>
    <w:rsid w:val="00E84E82"/>
    <w:rsid w:val="00EA42EC"/>
    <w:rsid w:val="00EB3AAC"/>
    <w:rsid w:val="00EC548D"/>
    <w:rsid w:val="00ED66C0"/>
    <w:rsid w:val="00F07838"/>
    <w:rsid w:val="00F13A15"/>
    <w:rsid w:val="00F2400B"/>
    <w:rsid w:val="00F301B1"/>
    <w:rsid w:val="00F33DF8"/>
    <w:rsid w:val="00FB0C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C510084"/>
  <w15:chartTrackingRefBased/>
  <w15:docId w15:val="{3BD4C5C4-E205-4A6E-80E7-310D2805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51"/>
    <w:pPr>
      <w:tabs>
        <w:tab w:val="center" w:pos="4680"/>
        <w:tab w:val="right" w:pos="9360"/>
      </w:tabs>
    </w:pPr>
  </w:style>
  <w:style w:type="character" w:customStyle="1" w:styleId="HeaderChar">
    <w:name w:val="Header Char"/>
    <w:basedOn w:val="DefaultParagraphFont"/>
    <w:link w:val="Header"/>
    <w:uiPriority w:val="99"/>
    <w:rsid w:val="00740751"/>
  </w:style>
  <w:style w:type="paragraph" w:styleId="Footer">
    <w:name w:val="footer"/>
    <w:basedOn w:val="Normal"/>
    <w:link w:val="FooterChar"/>
    <w:uiPriority w:val="99"/>
    <w:unhideWhenUsed/>
    <w:rsid w:val="00740751"/>
    <w:pPr>
      <w:tabs>
        <w:tab w:val="center" w:pos="4680"/>
        <w:tab w:val="right" w:pos="9360"/>
      </w:tabs>
    </w:pPr>
  </w:style>
  <w:style w:type="character" w:customStyle="1" w:styleId="FooterChar">
    <w:name w:val="Footer Char"/>
    <w:basedOn w:val="DefaultParagraphFont"/>
    <w:link w:val="Footer"/>
    <w:uiPriority w:val="99"/>
    <w:rsid w:val="00740751"/>
  </w:style>
  <w:style w:type="paragraph" w:styleId="NoSpacing">
    <w:name w:val="No Spacing"/>
    <w:uiPriority w:val="1"/>
    <w:qFormat/>
    <w:rsid w:val="008D2DF5"/>
    <w:rPr>
      <w:rFonts w:eastAsiaTheme="minorHAnsi"/>
      <w:sz w:val="22"/>
      <w:szCs w:val="22"/>
      <w:lang w:eastAsia="en-US"/>
    </w:rPr>
  </w:style>
  <w:style w:type="paragraph" w:styleId="ListParagraph">
    <w:name w:val="List Paragraph"/>
    <w:basedOn w:val="Normal"/>
    <w:uiPriority w:val="34"/>
    <w:qFormat/>
    <w:rsid w:val="00AF45E4"/>
    <w:pPr>
      <w:ind w:left="720"/>
      <w:contextualSpacing/>
    </w:pPr>
  </w:style>
  <w:style w:type="character" w:customStyle="1" w:styleId="normaltextrun">
    <w:name w:val="normaltextrun"/>
    <w:basedOn w:val="DefaultParagraphFont"/>
    <w:rsid w:val="00AF45E4"/>
  </w:style>
  <w:style w:type="paragraph" w:customStyle="1" w:styleId="paragraph">
    <w:name w:val="paragraph"/>
    <w:basedOn w:val="Normal"/>
    <w:rsid w:val="00AF45E4"/>
    <w:rPr>
      <w:rFonts w:ascii="Times New Roman" w:eastAsiaTheme="minorHAnsi" w:hAnsi="Times New Roman" w:cs="Times New Roman"/>
      <w:lang w:eastAsia="en-US"/>
    </w:rPr>
  </w:style>
  <w:style w:type="character" w:customStyle="1" w:styleId="eop">
    <w:name w:val="eop"/>
    <w:basedOn w:val="DefaultParagraphFont"/>
    <w:rsid w:val="00AF45E4"/>
  </w:style>
  <w:style w:type="character" w:styleId="CommentReference">
    <w:name w:val="annotation reference"/>
    <w:basedOn w:val="DefaultParagraphFont"/>
    <w:uiPriority w:val="99"/>
    <w:semiHidden/>
    <w:unhideWhenUsed/>
    <w:rsid w:val="00052EA9"/>
    <w:rPr>
      <w:sz w:val="16"/>
      <w:szCs w:val="16"/>
    </w:rPr>
  </w:style>
  <w:style w:type="paragraph" w:styleId="CommentText">
    <w:name w:val="annotation text"/>
    <w:basedOn w:val="Normal"/>
    <w:link w:val="CommentTextChar"/>
    <w:uiPriority w:val="99"/>
    <w:semiHidden/>
    <w:unhideWhenUsed/>
    <w:rsid w:val="00052EA9"/>
    <w:rPr>
      <w:sz w:val="20"/>
      <w:szCs w:val="20"/>
    </w:rPr>
  </w:style>
  <w:style w:type="character" w:customStyle="1" w:styleId="CommentTextChar">
    <w:name w:val="Comment Text Char"/>
    <w:basedOn w:val="DefaultParagraphFont"/>
    <w:link w:val="CommentText"/>
    <w:uiPriority w:val="99"/>
    <w:semiHidden/>
    <w:rsid w:val="00052EA9"/>
    <w:rPr>
      <w:sz w:val="20"/>
      <w:szCs w:val="20"/>
    </w:rPr>
  </w:style>
  <w:style w:type="paragraph" w:styleId="CommentSubject">
    <w:name w:val="annotation subject"/>
    <w:basedOn w:val="CommentText"/>
    <w:next w:val="CommentText"/>
    <w:link w:val="CommentSubjectChar"/>
    <w:uiPriority w:val="99"/>
    <w:semiHidden/>
    <w:unhideWhenUsed/>
    <w:rsid w:val="00052EA9"/>
    <w:rPr>
      <w:b/>
      <w:bCs/>
    </w:rPr>
  </w:style>
  <w:style w:type="character" w:customStyle="1" w:styleId="CommentSubjectChar">
    <w:name w:val="Comment Subject Char"/>
    <w:basedOn w:val="CommentTextChar"/>
    <w:link w:val="CommentSubject"/>
    <w:uiPriority w:val="99"/>
    <w:semiHidden/>
    <w:rsid w:val="00052E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14362">
      <w:bodyDiv w:val="1"/>
      <w:marLeft w:val="0"/>
      <w:marRight w:val="0"/>
      <w:marTop w:val="0"/>
      <w:marBottom w:val="0"/>
      <w:divBdr>
        <w:top w:val="none" w:sz="0" w:space="0" w:color="auto"/>
        <w:left w:val="none" w:sz="0" w:space="0" w:color="auto"/>
        <w:bottom w:val="none" w:sz="0" w:space="0" w:color="auto"/>
        <w:right w:val="none" w:sz="0" w:space="0" w:color="auto"/>
      </w:divBdr>
    </w:div>
    <w:div w:id="684133777">
      <w:bodyDiv w:val="1"/>
      <w:marLeft w:val="0"/>
      <w:marRight w:val="0"/>
      <w:marTop w:val="0"/>
      <w:marBottom w:val="0"/>
      <w:divBdr>
        <w:top w:val="none" w:sz="0" w:space="0" w:color="auto"/>
        <w:left w:val="none" w:sz="0" w:space="0" w:color="auto"/>
        <w:bottom w:val="none" w:sz="0" w:space="0" w:color="auto"/>
        <w:right w:val="none" w:sz="0" w:space="0" w:color="auto"/>
      </w:divBdr>
    </w:div>
    <w:div w:id="876040483">
      <w:bodyDiv w:val="1"/>
      <w:marLeft w:val="0"/>
      <w:marRight w:val="0"/>
      <w:marTop w:val="0"/>
      <w:marBottom w:val="0"/>
      <w:divBdr>
        <w:top w:val="none" w:sz="0" w:space="0" w:color="auto"/>
        <w:left w:val="none" w:sz="0" w:space="0" w:color="auto"/>
        <w:bottom w:val="none" w:sz="0" w:space="0" w:color="auto"/>
        <w:right w:val="none" w:sz="0" w:space="0" w:color="auto"/>
      </w:divBdr>
    </w:div>
    <w:div w:id="1021738110">
      <w:bodyDiv w:val="1"/>
      <w:marLeft w:val="0"/>
      <w:marRight w:val="0"/>
      <w:marTop w:val="0"/>
      <w:marBottom w:val="0"/>
      <w:divBdr>
        <w:top w:val="none" w:sz="0" w:space="0" w:color="auto"/>
        <w:left w:val="none" w:sz="0" w:space="0" w:color="auto"/>
        <w:bottom w:val="none" w:sz="0" w:space="0" w:color="auto"/>
        <w:right w:val="none" w:sz="0" w:space="0" w:color="auto"/>
      </w:divBdr>
    </w:div>
    <w:div w:id="1133905172">
      <w:bodyDiv w:val="1"/>
      <w:marLeft w:val="0"/>
      <w:marRight w:val="0"/>
      <w:marTop w:val="0"/>
      <w:marBottom w:val="0"/>
      <w:divBdr>
        <w:top w:val="none" w:sz="0" w:space="0" w:color="auto"/>
        <w:left w:val="none" w:sz="0" w:space="0" w:color="auto"/>
        <w:bottom w:val="none" w:sz="0" w:space="0" w:color="auto"/>
        <w:right w:val="none" w:sz="0" w:space="0" w:color="auto"/>
      </w:divBdr>
    </w:div>
    <w:div w:id="17896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s1\Downloads\Admi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e08166f-bf16-4105-a597-9d2b6b5fa7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309201A6740A4FB98627A39D1CBF86" ma:contentTypeVersion="14" ma:contentTypeDescription="Create a new document." ma:contentTypeScope="" ma:versionID="37bb5f279c1d2a201cd8ad335c239858">
  <xsd:schema xmlns:xsd="http://www.w3.org/2001/XMLSchema" xmlns:xs="http://www.w3.org/2001/XMLSchema" xmlns:p="http://schemas.microsoft.com/office/2006/metadata/properties" xmlns:ns2="9e08166f-bf16-4105-a597-9d2b6b5fa705" xmlns:ns3="fbb063e4-0286-4736-84dd-2f57355bcdd5" targetNamespace="http://schemas.microsoft.com/office/2006/metadata/properties" ma:root="true" ma:fieldsID="9d64eb839e1bea86e5561ceed6e74f20" ns2:_="" ns3:_="">
    <xsd:import namespace="9e08166f-bf16-4105-a597-9d2b6b5fa705"/>
    <xsd:import namespace="fbb063e4-0286-4736-84dd-2f57355bcd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8166f-bf16-4105-a597-9d2b6b5fa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063e4-0286-4736-84dd-2f57355bc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527C6-43F9-434A-BBFC-54038D1C83D2}">
  <ds:schemaRefs>
    <ds:schemaRef ds:uri="http://schemas.openxmlformats.org/officeDocument/2006/bibliography"/>
  </ds:schemaRefs>
</ds:datastoreItem>
</file>

<file path=customXml/itemProps2.xml><?xml version="1.0" encoding="utf-8"?>
<ds:datastoreItem xmlns:ds="http://schemas.openxmlformats.org/officeDocument/2006/customXml" ds:itemID="{11C9390F-6662-4742-8212-1DCD67574CAE}">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9e08166f-bf16-4105-a597-9d2b6b5fa705"/>
    <ds:schemaRef ds:uri="fbb063e4-0286-4736-84dd-2f57355bcdd5"/>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E325C7FB-1B7F-46D4-A3E5-54EE55F23B34}">
  <ds:schemaRefs>
    <ds:schemaRef ds:uri="http://schemas.microsoft.com/sharepoint/v3/contenttype/forms"/>
  </ds:schemaRefs>
</ds:datastoreItem>
</file>

<file path=customXml/itemProps4.xml><?xml version="1.0" encoding="utf-8"?>
<ds:datastoreItem xmlns:ds="http://schemas.openxmlformats.org/officeDocument/2006/customXml" ds:itemID="{71B2B884-DE57-4495-A2B7-898B68866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8166f-bf16-4105-a597-9d2b6b5fa705"/>
    <ds:schemaRef ds:uri="fbb063e4-0286-4736-84dd-2f57355bc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Admin (1)</Template>
  <TotalTime>45</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Mills</dc:creator>
  <cp:keywords/>
  <dc:description/>
  <cp:lastModifiedBy>Kristen Arville</cp:lastModifiedBy>
  <cp:revision>4</cp:revision>
  <dcterms:created xsi:type="dcterms:W3CDTF">2023-07-17T15:26:00Z</dcterms:created>
  <dcterms:modified xsi:type="dcterms:W3CDTF">2023-07-17T16:17:00Z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0x01010028309201A6740A4FB98627A39D1CBF86</vt:lpwstr>
  </property>
</Properties>
</file>